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A25E3" w:rsidRDefault="002A4C2C" w:rsidP="002A4C2C">
      <w:pPr>
        <w:pStyle w:val="NoSpacing"/>
        <w:jc w:val="center"/>
        <w:rPr>
          <w:b/>
          <w:sz w:val="28"/>
          <w:szCs w:val="28"/>
        </w:rPr>
      </w:pPr>
      <w:r>
        <w:rPr>
          <w:b/>
          <w:sz w:val="28"/>
          <w:szCs w:val="28"/>
        </w:rPr>
        <w:t xml:space="preserve">Should </w:t>
      </w:r>
      <w:r w:rsidR="004D0F51">
        <w:rPr>
          <w:b/>
          <w:sz w:val="28"/>
          <w:szCs w:val="28"/>
        </w:rPr>
        <w:t xml:space="preserve">a Life Insurance Agent (with a Whopping Two </w:t>
      </w:r>
      <w:r w:rsidR="002D1C2B">
        <w:rPr>
          <w:b/>
          <w:sz w:val="28"/>
          <w:szCs w:val="28"/>
        </w:rPr>
        <w:t>Days of</w:t>
      </w:r>
      <w:r w:rsidR="004D0F51">
        <w:rPr>
          <w:b/>
          <w:sz w:val="28"/>
          <w:szCs w:val="28"/>
        </w:rPr>
        <w:t xml:space="preserve"> Training) be </w:t>
      </w:r>
      <w:r w:rsidR="002D1C2B">
        <w:rPr>
          <w:b/>
          <w:sz w:val="28"/>
          <w:szCs w:val="28"/>
        </w:rPr>
        <w:t>allowed</w:t>
      </w:r>
      <w:r w:rsidR="004D0F51">
        <w:rPr>
          <w:b/>
          <w:sz w:val="28"/>
          <w:szCs w:val="28"/>
        </w:rPr>
        <w:t xml:space="preserve"> to </w:t>
      </w:r>
      <w:r w:rsidR="002D1C2B">
        <w:rPr>
          <w:b/>
          <w:sz w:val="28"/>
          <w:szCs w:val="28"/>
        </w:rPr>
        <w:t>perform</w:t>
      </w:r>
      <w:r w:rsidR="004D0F51">
        <w:rPr>
          <w:b/>
          <w:sz w:val="28"/>
          <w:szCs w:val="28"/>
        </w:rPr>
        <w:t xml:space="preserve"> a “Quick Overhaul” </w:t>
      </w:r>
      <w:r w:rsidR="002D1C2B">
        <w:rPr>
          <w:b/>
          <w:sz w:val="28"/>
          <w:szCs w:val="28"/>
        </w:rPr>
        <w:t>of Elderly Veterans Investments</w:t>
      </w:r>
      <w:r w:rsidR="004D0F51">
        <w:rPr>
          <w:b/>
          <w:sz w:val="28"/>
          <w:szCs w:val="28"/>
        </w:rPr>
        <w:t>?  Possibly C</w:t>
      </w:r>
      <w:r w:rsidR="0062566E">
        <w:rPr>
          <w:b/>
          <w:sz w:val="28"/>
          <w:szCs w:val="28"/>
        </w:rPr>
        <w:t>osting</w:t>
      </w:r>
      <w:r w:rsidR="00E469C1">
        <w:rPr>
          <w:b/>
          <w:sz w:val="28"/>
          <w:szCs w:val="28"/>
        </w:rPr>
        <w:t xml:space="preserve"> the </w:t>
      </w:r>
      <w:r w:rsidR="004D0F51">
        <w:rPr>
          <w:b/>
          <w:sz w:val="28"/>
          <w:szCs w:val="28"/>
        </w:rPr>
        <w:t>V</w:t>
      </w:r>
      <w:r w:rsidR="001C7D08">
        <w:rPr>
          <w:b/>
          <w:sz w:val="28"/>
          <w:szCs w:val="28"/>
        </w:rPr>
        <w:t>eteran $</w:t>
      </w:r>
      <w:r w:rsidR="004D0F51">
        <w:rPr>
          <w:b/>
          <w:sz w:val="28"/>
          <w:szCs w:val="28"/>
        </w:rPr>
        <w:t>170,530 in t</w:t>
      </w:r>
      <w:r w:rsidR="001A25E3">
        <w:rPr>
          <w:b/>
          <w:sz w:val="28"/>
          <w:szCs w:val="28"/>
        </w:rPr>
        <w:t>axes?</w:t>
      </w:r>
    </w:p>
    <w:p w:rsidR="002A561C" w:rsidRDefault="002A561C" w:rsidP="001A25E3">
      <w:pPr>
        <w:pStyle w:val="NoSpacing"/>
        <w:rPr>
          <w:b/>
          <w:sz w:val="28"/>
          <w:szCs w:val="28"/>
        </w:rPr>
      </w:pPr>
    </w:p>
    <w:p w:rsidR="002A561C" w:rsidRPr="002A4C2C" w:rsidRDefault="002A561C" w:rsidP="002A4C2C">
      <w:pPr>
        <w:pStyle w:val="NoSpacing"/>
        <w:jc w:val="center"/>
        <w:rPr>
          <w:b/>
          <w:sz w:val="28"/>
          <w:szCs w:val="28"/>
        </w:rPr>
      </w:pPr>
      <w:r>
        <w:rPr>
          <w:b/>
          <w:sz w:val="28"/>
          <w:szCs w:val="28"/>
        </w:rPr>
        <w:t>Two Major Insurance Companies say NO!</w:t>
      </w:r>
    </w:p>
    <w:p w:rsidR="002A4C2C" w:rsidRDefault="002A4C2C" w:rsidP="002A4C2C">
      <w:pPr>
        <w:pStyle w:val="NoSpacing"/>
        <w:jc w:val="center"/>
        <w:rPr>
          <w:sz w:val="24"/>
          <w:szCs w:val="24"/>
        </w:rPr>
      </w:pPr>
      <w:r>
        <w:rPr>
          <w:sz w:val="24"/>
          <w:szCs w:val="24"/>
        </w:rPr>
        <w:t>Article By:  Gilbert Fleming</w:t>
      </w:r>
      <w:r w:rsidR="00D90E81">
        <w:rPr>
          <w:sz w:val="24"/>
          <w:szCs w:val="24"/>
        </w:rPr>
        <w:t>, Esq.</w:t>
      </w:r>
    </w:p>
    <w:p w:rsidR="002A4C2C" w:rsidRDefault="002A4C2C" w:rsidP="002A4C2C">
      <w:pPr>
        <w:pStyle w:val="NoSpacing"/>
        <w:rPr>
          <w:sz w:val="24"/>
          <w:szCs w:val="24"/>
        </w:rPr>
      </w:pPr>
    </w:p>
    <w:p w:rsidR="002A561C" w:rsidRDefault="004605DA" w:rsidP="004605DA">
      <w:pPr>
        <w:pStyle w:val="NoSpacing"/>
        <w:tabs>
          <w:tab w:val="left" w:pos="8675"/>
        </w:tabs>
        <w:rPr>
          <w:sz w:val="24"/>
          <w:szCs w:val="24"/>
        </w:rPr>
      </w:pPr>
      <w:r>
        <w:rPr>
          <w:sz w:val="24"/>
          <w:szCs w:val="24"/>
        </w:rPr>
        <w:tab/>
      </w:r>
    </w:p>
    <w:p w:rsidR="004605DA" w:rsidRPr="00DD4788" w:rsidRDefault="001C3C5B" w:rsidP="002A561C">
      <w:pPr>
        <w:pStyle w:val="NoSpacing"/>
        <w:rPr>
          <w:rFonts w:ascii="Times New Roman" w:hAnsi="Times New Roman" w:cs="Times New Roman"/>
          <w:sz w:val="24"/>
          <w:szCs w:val="24"/>
        </w:rPr>
      </w:pPr>
      <w:r w:rsidRPr="00DD4788">
        <w:rPr>
          <w:rFonts w:ascii="Times New Roman" w:hAnsi="Times New Roman" w:cs="Times New Roman"/>
          <w:sz w:val="24"/>
          <w:szCs w:val="24"/>
        </w:rPr>
        <w:t>Two major l</w:t>
      </w:r>
      <w:r w:rsidR="002A561C" w:rsidRPr="00DD4788">
        <w:rPr>
          <w:rFonts w:ascii="Times New Roman" w:hAnsi="Times New Roman" w:cs="Times New Roman"/>
          <w:sz w:val="24"/>
          <w:szCs w:val="24"/>
        </w:rPr>
        <w:t>ife</w:t>
      </w:r>
      <w:r w:rsidRPr="00DD4788">
        <w:rPr>
          <w:rFonts w:ascii="Times New Roman" w:hAnsi="Times New Roman" w:cs="Times New Roman"/>
          <w:sz w:val="24"/>
          <w:szCs w:val="24"/>
        </w:rPr>
        <w:t xml:space="preserve"> insurance c</w:t>
      </w:r>
      <w:r w:rsidR="002A561C" w:rsidRPr="00DD4788">
        <w:rPr>
          <w:rFonts w:ascii="Times New Roman" w:hAnsi="Times New Roman" w:cs="Times New Roman"/>
          <w:sz w:val="24"/>
          <w:szCs w:val="24"/>
        </w:rPr>
        <w:t>ompanies, Avi</w:t>
      </w:r>
      <w:r w:rsidR="00E63DE6" w:rsidRPr="00DD4788">
        <w:rPr>
          <w:rFonts w:ascii="Times New Roman" w:hAnsi="Times New Roman" w:cs="Times New Roman"/>
          <w:sz w:val="24"/>
          <w:szCs w:val="24"/>
        </w:rPr>
        <w:t>v</w:t>
      </w:r>
      <w:r w:rsidR="002A561C" w:rsidRPr="00DD4788">
        <w:rPr>
          <w:rFonts w:ascii="Times New Roman" w:hAnsi="Times New Roman" w:cs="Times New Roman"/>
          <w:sz w:val="24"/>
          <w:szCs w:val="24"/>
        </w:rPr>
        <w:t>a Life Insurance</w:t>
      </w:r>
      <w:r w:rsidRPr="00DD4788">
        <w:rPr>
          <w:rFonts w:ascii="Times New Roman" w:hAnsi="Times New Roman" w:cs="Times New Roman"/>
          <w:sz w:val="24"/>
          <w:szCs w:val="24"/>
        </w:rPr>
        <w:t>, and American Equity Insurance</w:t>
      </w:r>
      <w:r w:rsidR="007567E2" w:rsidRPr="00DD4788">
        <w:rPr>
          <w:rFonts w:ascii="Times New Roman" w:hAnsi="Times New Roman" w:cs="Times New Roman"/>
          <w:sz w:val="24"/>
          <w:szCs w:val="24"/>
        </w:rPr>
        <w:t xml:space="preserve"> </w:t>
      </w:r>
      <w:r w:rsidR="00BD3C5B">
        <w:rPr>
          <w:rFonts w:ascii="Times New Roman" w:hAnsi="Times New Roman" w:cs="Times New Roman"/>
          <w:sz w:val="24"/>
          <w:szCs w:val="24"/>
        </w:rPr>
        <w:t xml:space="preserve">recently </w:t>
      </w:r>
      <w:r w:rsidR="002A561C" w:rsidRPr="00DD4788">
        <w:rPr>
          <w:rFonts w:ascii="Times New Roman" w:hAnsi="Times New Roman" w:cs="Times New Roman"/>
          <w:sz w:val="24"/>
          <w:szCs w:val="24"/>
        </w:rPr>
        <w:t xml:space="preserve">announced that they will not </w:t>
      </w:r>
      <w:r w:rsidRPr="00DD4788">
        <w:rPr>
          <w:rFonts w:ascii="Times New Roman" w:hAnsi="Times New Roman" w:cs="Times New Roman"/>
          <w:sz w:val="24"/>
          <w:szCs w:val="24"/>
        </w:rPr>
        <w:t>accept annuity</w:t>
      </w:r>
      <w:r w:rsidR="002A561C" w:rsidRPr="00DD4788">
        <w:rPr>
          <w:rFonts w:ascii="Times New Roman" w:hAnsi="Times New Roman" w:cs="Times New Roman"/>
          <w:sz w:val="24"/>
          <w:szCs w:val="24"/>
        </w:rPr>
        <w:t xml:space="preserve"> business written in conjunction with marketing programs</w:t>
      </w:r>
      <w:r w:rsidR="00800377" w:rsidRPr="00DD4788">
        <w:rPr>
          <w:rFonts w:ascii="Times New Roman" w:hAnsi="Times New Roman" w:cs="Times New Roman"/>
          <w:sz w:val="24"/>
          <w:szCs w:val="24"/>
        </w:rPr>
        <w:t xml:space="preserve"> targeted at </w:t>
      </w:r>
      <w:r w:rsidR="00E660A9">
        <w:rPr>
          <w:rFonts w:ascii="Times New Roman" w:hAnsi="Times New Roman" w:cs="Times New Roman"/>
          <w:sz w:val="24"/>
          <w:szCs w:val="24"/>
        </w:rPr>
        <w:t>elders that</w:t>
      </w:r>
      <w:r w:rsidR="002A561C" w:rsidRPr="00DD4788">
        <w:rPr>
          <w:rFonts w:ascii="Times New Roman" w:hAnsi="Times New Roman" w:cs="Times New Roman"/>
          <w:sz w:val="24"/>
          <w:szCs w:val="24"/>
        </w:rPr>
        <w:t xml:space="preserve"> pro</w:t>
      </w:r>
      <w:r w:rsidRPr="00DD4788">
        <w:rPr>
          <w:rFonts w:ascii="Times New Roman" w:hAnsi="Times New Roman" w:cs="Times New Roman"/>
          <w:sz w:val="24"/>
          <w:szCs w:val="24"/>
        </w:rPr>
        <w:t>mote qualification</w:t>
      </w:r>
      <w:r w:rsidR="00D90E81" w:rsidRPr="00DD4788">
        <w:rPr>
          <w:rFonts w:ascii="Times New Roman" w:hAnsi="Times New Roman" w:cs="Times New Roman"/>
          <w:sz w:val="24"/>
          <w:szCs w:val="24"/>
        </w:rPr>
        <w:t xml:space="preserve"> for Veterans A</w:t>
      </w:r>
      <w:r w:rsidR="002A561C" w:rsidRPr="00DD4788">
        <w:rPr>
          <w:rFonts w:ascii="Times New Roman" w:hAnsi="Times New Roman" w:cs="Times New Roman"/>
          <w:sz w:val="24"/>
          <w:szCs w:val="24"/>
        </w:rPr>
        <w:t xml:space="preserve">dministration benefits. </w:t>
      </w:r>
    </w:p>
    <w:p w:rsidR="004605DA" w:rsidRPr="00DD4788" w:rsidRDefault="004605DA" w:rsidP="002A561C">
      <w:pPr>
        <w:pStyle w:val="NoSpacing"/>
        <w:rPr>
          <w:rFonts w:ascii="Times New Roman" w:hAnsi="Times New Roman" w:cs="Times New Roman"/>
          <w:sz w:val="24"/>
          <w:szCs w:val="24"/>
        </w:rPr>
      </w:pPr>
    </w:p>
    <w:p w:rsidR="002A561C" w:rsidRPr="00DD4788" w:rsidRDefault="00E660A9" w:rsidP="002A561C">
      <w:pPr>
        <w:pStyle w:val="NoSpacing"/>
        <w:rPr>
          <w:rFonts w:ascii="Times New Roman" w:hAnsi="Times New Roman" w:cs="Times New Roman"/>
          <w:sz w:val="24"/>
          <w:szCs w:val="24"/>
        </w:rPr>
      </w:pPr>
      <w:r>
        <w:rPr>
          <w:rFonts w:ascii="Times New Roman" w:hAnsi="Times New Roman" w:cs="Times New Roman"/>
          <w:sz w:val="24"/>
          <w:szCs w:val="24"/>
        </w:rPr>
        <w:t xml:space="preserve">I believe this is </w:t>
      </w:r>
      <w:r w:rsidR="00BD3C5B">
        <w:rPr>
          <w:rFonts w:ascii="Times New Roman" w:hAnsi="Times New Roman" w:cs="Times New Roman"/>
          <w:sz w:val="24"/>
          <w:szCs w:val="24"/>
        </w:rPr>
        <w:t>partially</w:t>
      </w:r>
      <w:r>
        <w:rPr>
          <w:rFonts w:ascii="Times New Roman" w:hAnsi="Times New Roman" w:cs="Times New Roman"/>
          <w:sz w:val="24"/>
          <w:szCs w:val="24"/>
        </w:rPr>
        <w:t xml:space="preserve"> in</w:t>
      </w:r>
      <w:r w:rsidR="00BD3C5B">
        <w:rPr>
          <w:rFonts w:ascii="Times New Roman" w:hAnsi="Times New Roman" w:cs="Times New Roman"/>
          <w:sz w:val="24"/>
          <w:szCs w:val="24"/>
        </w:rPr>
        <w:t xml:space="preserve"> </w:t>
      </w:r>
      <w:r w:rsidR="00CB5294" w:rsidRPr="00DD4788">
        <w:rPr>
          <w:rFonts w:ascii="Times New Roman" w:hAnsi="Times New Roman" w:cs="Times New Roman"/>
          <w:sz w:val="24"/>
          <w:szCs w:val="24"/>
        </w:rPr>
        <w:t>response to an article</w:t>
      </w:r>
      <w:r w:rsidR="00800377" w:rsidRPr="00DD4788">
        <w:rPr>
          <w:rFonts w:ascii="Times New Roman" w:hAnsi="Times New Roman" w:cs="Times New Roman"/>
          <w:sz w:val="24"/>
          <w:szCs w:val="24"/>
        </w:rPr>
        <w:t xml:space="preserve"> in the </w:t>
      </w:r>
      <w:r w:rsidR="00800377" w:rsidRPr="00DD4788">
        <w:rPr>
          <w:rFonts w:ascii="Times New Roman" w:hAnsi="Times New Roman" w:cs="Times New Roman"/>
          <w:i/>
          <w:sz w:val="24"/>
          <w:szCs w:val="24"/>
        </w:rPr>
        <w:t>AARP Bulletin</w:t>
      </w:r>
      <w:r w:rsidR="00CB5294" w:rsidRPr="00DD4788">
        <w:rPr>
          <w:rFonts w:ascii="Times New Roman" w:hAnsi="Times New Roman" w:cs="Times New Roman"/>
          <w:sz w:val="24"/>
          <w:szCs w:val="24"/>
        </w:rPr>
        <w:t xml:space="preserve"> entitled </w:t>
      </w:r>
      <w:r w:rsidR="00CB5294" w:rsidRPr="00DD4788">
        <w:rPr>
          <w:rFonts w:ascii="Times New Roman" w:hAnsi="Times New Roman" w:cs="Times New Roman"/>
          <w:i/>
          <w:sz w:val="24"/>
          <w:szCs w:val="24"/>
        </w:rPr>
        <w:t xml:space="preserve">Taking Aim at Old </w:t>
      </w:r>
      <w:r w:rsidR="00800377" w:rsidRPr="00DD4788">
        <w:rPr>
          <w:rFonts w:ascii="Times New Roman" w:hAnsi="Times New Roman" w:cs="Times New Roman"/>
          <w:i/>
          <w:sz w:val="24"/>
          <w:szCs w:val="24"/>
        </w:rPr>
        <w:t>Soldiers.</w:t>
      </w:r>
      <w:r w:rsidR="00CB5294" w:rsidRPr="00DD4788">
        <w:rPr>
          <w:rFonts w:ascii="Times New Roman" w:hAnsi="Times New Roman" w:cs="Times New Roman"/>
          <w:sz w:val="24"/>
          <w:szCs w:val="24"/>
        </w:rPr>
        <w:t xml:space="preserve"> </w:t>
      </w:r>
      <w:r w:rsidR="00C632BC" w:rsidRPr="00DD4788">
        <w:rPr>
          <w:rStyle w:val="FootnoteReference"/>
          <w:rFonts w:ascii="Times New Roman" w:hAnsi="Times New Roman" w:cs="Times New Roman"/>
          <w:sz w:val="24"/>
          <w:szCs w:val="24"/>
        </w:rPr>
        <w:footnoteReference w:id="1"/>
      </w:r>
      <w:r w:rsidR="00CB5294" w:rsidRPr="00DD4788">
        <w:rPr>
          <w:rFonts w:ascii="Times New Roman" w:hAnsi="Times New Roman" w:cs="Times New Roman"/>
          <w:sz w:val="24"/>
          <w:szCs w:val="24"/>
        </w:rPr>
        <w:t xml:space="preserve"> </w:t>
      </w:r>
      <w:r w:rsidR="004605DA" w:rsidRPr="00DD4788">
        <w:rPr>
          <w:rFonts w:ascii="Times New Roman" w:hAnsi="Times New Roman" w:cs="Times New Roman"/>
          <w:sz w:val="24"/>
          <w:szCs w:val="24"/>
        </w:rPr>
        <w:t xml:space="preserve">The Author, Sid Kirchheimer, described </w:t>
      </w:r>
      <w:r w:rsidR="00C95CC0" w:rsidRPr="00DD4788">
        <w:rPr>
          <w:rFonts w:ascii="Times New Roman" w:hAnsi="Times New Roman" w:cs="Times New Roman"/>
          <w:sz w:val="24"/>
          <w:szCs w:val="24"/>
        </w:rPr>
        <w:t>“</w:t>
      </w:r>
      <w:r w:rsidR="004605DA" w:rsidRPr="00DD4788">
        <w:rPr>
          <w:rFonts w:ascii="Times New Roman" w:hAnsi="Times New Roman" w:cs="Times New Roman"/>
          <w:sz w:val="24"/>
          <w:szCs w:val="24"/>
        </w:rPr>
        <w:t>unscrupulous investment advisors</w:t>
      </w:r>
      <w:r w:rsidR="00C95CC0" w:rsidRPr="00DD4788">
        <w:rPr>
          <w:rFonts w:ascii="Times New Roman" w:hAnsi="Times New Roman" w:cs="Times New Roman"/>
          <w:sz w:val="24"/>
          <w:szCs w:val="24"/>
        </w:rPr>
        <w:t>”</w:t>
      </w:r>
      <w:r w:rsidR="004605DA" w:rsidRPr="00DD4788">
        <w:rPr>
          <w:rFonts w:ascii="Times New Roman" w:hAnsi="Times New Roman" w:cs="Times New Roman"/>
          <w:sz w:val="24"/>
          <w:szCs w:val="24"/>
        </w:rPr>
        <w:t xml:space="preserve"> posing as “</w:t>
      </w:r>
      <w:r w:rsidR="00CB5294" w:rsidRPr="00DD4788">
        <w:rPr>
          <w:rFonts w:ascii="Times New Roman" w:hAnsi="Times New Roman" w:cs="Times New Roman"/>
          <w:sz w:val="24"/>
          <w:szCs w:val="24"/>
        </w:rPr>
        <w:t>veterans’</w:t>
      </w:r>
      <w:r w:rsidR="004605DA" w:rsidRPr="00DD4788">
        <w:rPr>
          <w:rFonts w:ascii="Times New Roman" w:hAnsi="Times New Roman" w:cs="Times New Roman"/>
          <w:sz w:val="24"/>
          <w:szCs w:val="24"/>
        </w:rPr>
        <w:t xml:space="preserve"> advocates” giving seminars to elderly veterans</w:t>
      </w:r>
      <w:r w:rsidR="00CB5294" w:rsidRPr="00DD4788">
        <w:rPr>
          <w:rFonts w:ascii="Times New Roman" w:hAnsi="Times New Roman" w:cs="Times New Roman"/>
          <w:sz w:val="24"/>
          <w:szCs w:val="24"/>
        </w:rPr>
        <w:t>.  They</w:t>
      </w:r>
      <w:r w:rsidR="004605DA" w:rsidRPr="00DD4788">
        <w:rPr>
          <w:rFonts w:ascii="Times New Roman" w:hAnsi="Times New Roman" w:cs="Times New Roman"/>
          <w:sz w:val="24"/>
          <w:szCs w:val="24"/>
        </w:rPr>
        <w:t xml:space="preserve"> prom</w:t>
      </w:r>
      <w:r w:rsidR="00CB5294" w:rsidRPr="00DD4788">
        <w:rPr>
          <w:rFonts w:ascii="Times New Roman" w:hAnsi="Times New Roman" w:cs="Times New Roman"/>
          <w:sz w:val="24"/>
          <w:szCs w:val="24"/>
        </w:rPr>
        <w:t>ise</w:t>
      </w:r>
      <w:r w:rsidR="004605DA" w:rsidRPr="00DD4788">
        <w:rPr>
          <w:rFonts w:ascii="Times New Roman" w:hAnsi="Times New Roman" w:cs="Times New Roman"/>
          <w:sz w:val="24"/>
          <w:szCs w:val="24"/>
        </w:rPr>
        <w:t xml:space="preserve"> to get them “instant </w:t>
      </w:r>
      <w:r w:rsidR="00CB5294" w:rsidRPr="00DD4788">
        <w:rPr>
          <w:rFonts w:ascii="Times New Roman" w:hAnsi="Times New Roman" w:cs="Times New Roman"/>
          <w:sz w:val="24"/>
          <w:szCs w:val="24"/>
        </w:rPr>
        <w:t>eligibility</w:t>
      </w:r>
      <w:r w:rsidR="001C3C5B" w:rsidRPr="00DD4788">
        <w:rPr>
          <w:rFonts w:ascii="Times New Roman" w:hAnsi="Times New Roman" w:cs="Times New Roman"/>
          <w:sz w:val="24"/>
          <w:szCs w:val="24"/>
        </w:rPr>
        <w:t xml:space="preserve"> for</w:t>
      </w:r>
      <w:r w:rsidR="004605DA" w:rsidRPr="00DD4788">
        <w:rPr>
          <w:rFonts w:ascii="Times New Roman" w:hAnsi="Times New Roman" w:cs="Times New Roman"/>
          <w:sz w:val="24"/>
          <w:szCs w:val="24"/>
        </w:rPr>
        <w:t xml:space="preserve"> benefits </w:t>
      </w:r>
      <w:r w:rsidR="00CB5294" w:rsidRPr="00DD4788">
        <w:rPr>
          <w:rFonts w:ascii="Times New Roman" w:hAnsi="Times New Roman" w:cs="Times New Roman"/>
          <w:sz w:val="24"/>
          <w:szCs w:val="24"/>
        </w:rPr>
        <w:t>through</w:t>
      </w:r>
      <w:r w:rsidR="004605DA" w:rsidRPr="00DD4788">
        <w:rPr>
          <w:rFonts w:ascii="Times New Roman" w:hAnsi="Times New Roman" w:cs="Times New Roman"/>
          <w:sz w:val="24"/>
          <w:szCs w:val="24"/>
        </w:rPr>
        <w:t xml:space="preserve"> a </w:t>
      </w:r>
      <w:r w:rsidR="00CB5294" w:rsidRPr="00DD4788">
        <w:rPr>
          <w:rFonts w:ascii="Times New Roman" w:hAnsi="Times New Roman" w:cs="Times New Roman"/>
          <w:sz w:val="24"/>
          <w:szCs w:val="24"/>
        </w:rPr>
        <w:t>quick</w:t>
      </w:r>
      <w:r w:rsidR="00CF3197" w:rsidRPr="00DD4788">
        <w:rPr>
          <w:rFonts w:ascii="Times New Roman" w:hAnsi="Times New Roman" w:cs="Times New Roman"/>
          <w:sz w:val="24"/>
          <w:szCs w:val="24"/>
        </w:rPr>
        <w:t xml:space="preserve"> overhaul</w:t>
      </w:r>
      <w:r w:rsidR="004605DA" w:rsidRPr="00DD4788">
        <w:rPr>
          <w:rFonts w:ascii="Times New Roman" w:hAnsi="Times New Roman" w:cs="Times New Roman"/>
          <w:sz w:val="24"/>
          <w:szCs w:val="24"/>
        </w:rPr>
        <w:t xml:space="preserve"> of their investment</w:t>
      </w:r>
      <w:r w:rsidR="00800377" w:rsidRPr="00DD4788">
        <w:rPr>
          <w:rFonts w:ascii="Times New Roman" w:hAnsi="Times New Roman" w:cs="Times New Roman"/>
          <w:sz w:val="24"/>
          <w:szCs w:val="24"/>
        </w:rPr>
        <w:t>s</w:t>
      </w:r>
      <w:r>
        <w:rPr>
          <w:rFonts w:ascii="Times New Roman" w:hAnsi="Times New Roman" w:cs="Times New Roman"/>
          <w:sz w:val="24"/>
          <w:szCs w:val="24"/>
        </w:rPr>
        <w:t>.</w:t>
      </w:r>
      <w:r w:rsidR="00CF3197" w:rsidRPr="00DD4788">
        <w:rPr>
          <w:rFonts w:ascii="Times New Roman" w:hAnsi="Times New Roman" w:cs="Times New Roman"/>
          <w:sz w:val="24"/>
          <w:szCs w:val="24"/>
        </w:rPr>
        <w:t>”</w:t>
      </w:r>
      <w:r w:rsidR="00CB5294" w:rsidRPr="00DD4788">
        <w:rPr>
          <w:rFonts w:ascii="Times New Roman" w:hAnsi="Times New Roman" w:cs="Times New Roman"/>
          <w:sz w:val="24"/>
          <w:szCs w:val="24"/>
        </w:rPr>
        <w:t xml:space="preserve"> </w:t>
      </w:r>
    </w:p>
    <w:p w:rsidR="00CB5294" w:rsidRPr="00DD4788" w:rsidRDefault="00CB5294" w:rsidP="002A561C">
      <w:pPr>
        <w:pStyle w:val="NoSpacing"/>
        <w:rPr>
          <w:rFonts w:ascii="Times New Roman" w:hAnsi="Times New Roman" w:cs="Times New Roman"/>
          <w:sz w:val="24"/>
          <w:szCs w:val="24"/>
        </w:rPr>
      </w:pPr>
    </w:p>
    <w:p w:rsidR="00CB5294" w:rsidRPr="00DD4788" w:rsidRDefault="00CF3197" w:rsidP="002A561C">
      <w:pPr>
        <w:pStyle w:val="NoSpacing"/>
        <w:rPr>
          <w:rFonts w:ascii="Times New Roman" w:hAnsi="Times New Roman" w:cs="Times New Roman"/>
          <w:sz w:val="24"/>
          <w:szCs w:val="24"/>
        </w:rPr>
      </w:pPr>
      <w:r w:rsidRPr="00DD4788">
        <w:rPr>
          <w:rFonts w:ascii="Times New Roman" w:hAnsi="Times New Roman" w:cs="Times New Roman"/>
          <w:sz w:val="24"/>
          <w:szCs w:val="24"/>
        </w:rPr>
        <w:t xml:space="preserve">Mr. </w:t>
      </w:r>
      <w:r w:rsidR="00CB5294" w:rsidRPr="00DD4788">
        <w:rPr>
          <w:rFonts w:ascii="Times New Roman" w:hAnsi="Times New Roman" w:cs="Times New Roman"/>
          <w:sz w:val="24"/>
          <w:szCs w:val="24"/>
        </w:rPr>
        <w:t xml:space="preserve">Kirchheimer goes on to say </w:t>
      </w:r>
      <w:r w:rsidR="001C352F" w:rsidRPr="00DD4788">
        <w:rPr>
          <w:rFonts w:ascii="Times New Roman" w:hAnsi="Times New Roman" w:cs="Times New Roman"/>
          <w:sz w:val="24"/>
          <w:szCs w:val="24"/>
        </w:rPr>
        <w:t xml:space="preserve">that the “quick overhaul of their </w:t>
      </w:r>
      <w:r w:rsidR="004077D4">
        <w:rPr>
          <w:rFonts w:ascii="Times New Roman" w:hAnsi="Times New Roman" w:cs="Times New Roman"/>
          <w:sz w:val="24"/>
          <w:szCs w:val="24"/>
        </w:rPr>
        <w:t>investments” involves annuities</w:t>
      </w:r>
      <w:r w:rsidR="001C2852">
        <w:rPr>
          <w:rFonts w:ascii="Times New Roman" w:hAnsi="Times New Roman" w:cs="Times New Roman"/>
          <w:sz w:val="24"/>
          <w:szCs w:val="24"/>
        </w:rPr>
        <w:t>,</w:t>
      </w:r>
      <w:r w:rsidR="001C2852" w:rsidRPr="00DD4788">
        <w:rPr>
          <w:rFonts w:ascii="Times New Roman" w:hAnsi="Times New Roman" w:cs="Times New Roman"/>
          <w:sz w:val="24"/>
          <w:szCs w:val="24"/>
        </w:rPr>
        <w:t xml:space="preserve"> “</w:t>
      </w:r>
      <w:r w:rsidR="00800377" w:rsidRPr="00DD4788">
        <w:rPr>
          <w:rFonts w:ascii="Times New Roman" w:hAnsi="Times New Roman" w:cs="Times New Roman"/>
          <w:sz w:val="24"/>
          <w:szCs w:val="24"/>
        </w:rPr>
        <w:t>which are long-term investments that are often considered inappropriate for older retirees…they are recommended because they g</w:t>
      </w:r>
      <w:r w:rsidR="004077D4">
        <w:rPr>
          <w:rFonts w:ascii="Times New Roman" w:hAnsi="Times New Roman" w:cs="Times New Roman"/>
          <w:sz w:val="24"/>
          <w:szCs w:val="24"/>
        </w:rPr>
        <w:t>enerate high sales commissions.”</w:t>
      </w:r>
    </w:p>
    <w:p w:rsidR="002A561C" w:rsidRPr="00DD4788" w:rsidRDefault="002A561C" w:rsidP="002A561C">
      <w:pPr>
        <w:pStyle w:val="NoSpacing"/>
        <w:rPr>
          <w:rFonts w:ascii="Times New Roman" w:hAnsi="Times New Roman" w:cs="Times New Roman"/>
          <w:sz w:val="24"/>
          <w:szCs w:val="24"/>
        </w:rPr>
      </w:pPr>
    </w:p>
    <w:p w:rsidR="002A561C" w:rsidRPr="00DD4788" w:rsidRDefault="00D90E81" w:rsidP="002A561C">
      <w:pPr>
        <w:pStyle w:val="NoSpacing"/>
        <w:rPr>
          <w:rFonts w:ascii="Times New Roman" w:hAnsi="Times New Roman" w:cs="Times New Roman"/>
          <w:sz w:val="24"/>
          <w:szCs w:val="24"/>
        </w:rPr>
      </w:pPr>
      <w:r w:rsidRPr="00DD4788">
        <w:rPr>
          <w:rFonts w:ascii="Times New Roman" w:hAnsi="Times New Roman" w:cs="Times New Roman"/>
          <w:sz w:val="24"/>
          <w:szCs w:val="24"/>
        </w:rPr>
        <w:t>American Equity</w:t>
      </w:r>
      <w:r w:rsidR="00800377" w:rsidRPr="00DD4788">
        <w:rPr>
          <w:rFonts w:ascii="Times New Roman" w:hAnsi="Times New Roman" w:cs="Times New Roman"/>
          <w:sz w:val="24"/>
          <w:szCs w:val="24"/>
        </w:rPr>
        <w:t>, one of the insurance companies that is cracking down on this</w:t>
      </w:r>
      <w:r w:rsidR="001C352F" w:rsidRPr="00DD4788">
        <w:rPr>
          <w:rFonts w:ascii="Times New Roman" w:hAnsi="Times New Roman" w:cs="Times New Roman"/>
          <w:sz w:val="24"/>
          <w:szCs w:val="24"/>
        </w:rPr>
        <w:t xml:space="preserve"> </w:t>
      </w:r>
      <w:r w:rsidR="00FA4D16" w:rsidRPr="00DD4788">
        <w:rPr>
          <w:rFonts w:ascii="Times New Roman" w:hAnsi="Times New Roman" w:cs="Times New Roman"/>
          <w:sz w:val="24"/>
          <w:szCs w:val="24"/>
        </w:rPr>
        <w:t>practice</w:t>
      </w:r>
      <w:r w:rsidR="00800377" w:rsidRPr="00DD4788">
        <w:rPr>
          <w:rFonts w:ascii="Times New Roman" w:hAnsi="Times New Roman" w:cs="Times New Roman"/>
          <w:sz w:val="24"/>
          <w:szCs w:val="24"/>
        </w:rPr>
        <w:t>,</w:t>
      </w:r>
      <w:r w:rsidR="00342674" w:rsidRPr="00DD4788">
        <w:rPr>
          <w:rFonts w:ascii="Times New Roman" w:hAnsi="Times New Roman" w:cs="Times New Roman"/>
          <w:sz w:val="24"/>
          <w:szCs w:val="24"/>
        </w:rPr>
        <w:t xml:space="preserve"> state</w:t>
      </w:r>
      <w:r w:rsidR="0015610F" w:rsidRPr="00DD4788">
        <w:rPr>
          <w:rFonts w:ascii="Times New Roman" w:hAnsi="Times New Roman" w:cs="Times New Roman"/>
          <w:sz w:val="24"/>
          <w:szCs w:val="24"/>
        </w:rPr>
        <w:t>d,</w:t>
      </w:r>
      <w:r w:rsidR="002A561C" w:rsidRPr="00DD4788">
        <w:rPr>
          <w:rFonts w:ascii="Times New Roman" w:hAnsi="Times New Roman" w:cs="Times New Roman"/>
          <w:sz w:val="24"/>
          <w:szCs w:val="24"/>
        </w:rPr>
        <w:t xml:space="preserve"> “there is a potential for these (prospecting strategies) not to provide adequate disclosure to prospects.  Without proper advice there is a possibility of </w:t>
      </w:r>
      <w:r w:rsidR="002A561C" w:rsidRPr="00DD4788">
        <w:rPr>
          <w:rFonts w:ascii="Times New Roman" w:hAnsi="Times New Roman" w:cs="Times New Roman"/>
          <w:i/>
          <w:sz w:val="24"/>
          <w:szCs w:val="24"/>
        </w:rPr>
        <w:t>adverse tax consequences</w:t>
      </w:r>
      <w:r w:rsidR="001C352F" w:rsidRPr="00DD4788">
        <w:rPr>
          <w:rFonts w:ascii="Times New Roman" w:hAnsi="Times New Roman" w:cs="Times New Roman"/>
          <w:sz w:val="24"/>
          <w:szCs w:val="24"/>
        </w:rPr>
        <w:t>.</w:t>
      </w:r>
      <w:r w:rsidR="004077D4">
        <w:rPr>
          <w:rFonts w:ascii="Times New Roman" w:hAnsi="Times New Roman" w:cs="Times New Roman"/>
          <w:sz w:val="24"/>
          <w:szCs w:val="24"/>
        </w:rPr>
        <w:t>.</w:t>
      </w:r>
      <w:r w:rsidR="001C352F" w:rsidRPr="00DD4788">
        <w:rPr>
          <w:rFonts w:ascii="Times New Roman" w:hAnsi="Times New Roman" w:cs="Times New Roman"/>
          <w:sz w:val="24"/>
          <w:szCs w:val="24"/>
        </w:rPr>
        <w:t>.</w:t>
      </w:r>
      <w:r w:rsidR="002A561C" w:rsidRPr="00DD4788">
        <w:rPr>
          <w:rFonts w:ascii="Times New Roman" w:hAnsi="Times New Roman" w:cs="Times New Roman"/>
          <w:sz w:val="24"/>
          <w:szCs w:val="24"/>
        </w:rPr>
        <w:t>.”</w:t>
      </w:r>
    </w:p>
    <w:p w:rsidR="001C352F" w:rsidRPr="00DD4788" w:rsidRDefault="001C352F" w:rsidP="002A561C">
      <w:pPr>
        <w:pStyle w:val="NoSpacing"/>
        <w:rPr>
          <w:rFonts w:ascii="Times New Roman" w:hAnsi="Times New Roman" w:cs="Times New Roman"/>
          <w:sz w:val="24"/>
          <w:szCs w:val="24"/>
        </w:rPr>
      </w:pPr>
    </w:p>
    <w:p w:rsidR="001C352F" w:rsidRPr="00DD4788" w:rsidRDefault="001C352F" w:rsidP="002A561C">
      <w:pPr>
        <w:pStyle w:val="NoSpacing"/>
        <w:rPr>
          <w:rFonts w:ascii="Times New Roman" w:hAnsi="Times New Roman" w:cs="Times New Roman"/>
          <w:b/>
          <w:sz w:val="24"/>
          <w:szCs w:val="24"/>
        </w:rPr>
      </w:pPr>
      <w:r w:rsidRPr="00DD4788">
        <w:rPr>
          <w:rFonts w:ascii="Times New Roman" w:hAnsi="Times New Roman" w:cs="Times New Roman"/>
          <w:b/>
          <w:sz w:val="24"/>
          <w:szCs w:val="24"/>
        </w:rPr>
        <w:t>Ad</w:t>
      </w:r>
      <w:r w:rsidR="004077D4">
        <w:rPr>
          <w:rFonts w:ascii="Times New Roman" w:hAnsi="Times New Roman" w:cs="Times New Roman"/>
          <w:b/>
          <w:sz w:val="24"/>
          <w:szCs w:val="24"/>
        </w:rPr>
        <w:t>verse tax consequences</w:t>
      </w:r>
      <w:r w:rsidRPr="00DD4788">
        <w:rPr>
          <w:rFonts w:ascii="Times New Roman" w:hAnsi="Times New Roman" w:cs="Times New Roman"/>
          <w:b/>
          <w:sz w:val="24"/>
          <w:szCs w:val="24"/>
        </w:rPr>
        <w:t xml:space="preserve"> due to a quick </w:t>
      </w:r>
      <w:r w:rsidR="006F3DFA" w:rsidRPr="00DD4788">
        <w:rPr>
          <w:rFonts w:ascii="Times New Roman" w:hAnsi="Times New Roman" w:cs="Times New Roman"/>
          <w:b/>
          <w:sz w:val="24"/>
          <w:szCs w:val="24"/>
        </w:rPr>
        <w:t>overhaul</w:t>
      </w:r>
      <w:r w:rsidRPr="00DD4788">
        <w:rPr>
          <w:rFonts w:ascii="Times New Roman" w:hAnsi="Times New Roman" w:cs="Times New Roman"/>
          <w:b/>
          <w:sz w:val="24"/>
          <w:szCs w:val="24"/>
        </w:rPr>
        <w:t xml:space="preserve"> of a senior citizen’s investments?  You better believe it!</w:t>
      </w:r>
    </w:p>
    <w:p w:rsidR="002A561C" w:rsidRPr="00DD4788" w:rsidRDefault="002A561C" w:rsidP="002A561C">
      <w:pPr>
        <w:pStyle w:val="NoSpacing"/>
        <w:rPr>
          <w:rFonts w:ascii="Times New Roman" w:hAnsi="Times New Roman" w:cs="Times New Roman"/>
          <w:sz w:val="24"/>
          <w:szCs w:val="24"/>
        </w:rPr>
      </w:pPr>
    </w:p>
    <w:p w:rsidR="002A4C2C" w:rsidRPr="00DD4788" w:rsidRDefault="002A4C2C"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Recently, I received an</w:t>
      </w:r>
      <w:r w:rsidR="002A561C" w:rsidRPr="00DD4788">
        <w:rPr>
          <w:rFonts w:ascii="Times New Roman" w:hAnsi="Times New Roman" w:cs="Times New Roman"/>
          <w:sz w:val="24"/>
          <w:szCs w:val="24"/>
        </w:rPr>
        <w:t xml:space="preserve"> e-mail</w:t>
      </w:r>
      <w:r w:rsidRPr="00DD4788">
        <w:rPr>
          <w:rFonts w:ascii="Times New Roman" w:hAnsi="Times New Roman" w:cs="Times New Roman"/>
          <w:sz w:val="24"/>
          <w:szCs w:val="24"/>
        </w:rPr>
        <w:t xml:space="preserve"> invitation to</w:t>
      </w:r>
      <w:r w:rsidR="00CF3197" w:rsidRPr="00DD4788">
        <w:rPr>
          <w:rFonts w:ascii="Times New Roman" w:hAnsi="Times New Roman" w:cs="Times New Roman"/>
          <w:sz w:val="24"/>
          <w:szCs w:val="24"/>
        </w:rPr>
        <w:t xml:space="preserve"> a seminar teaching how to use life insurance </w:t>
      </w:r>
      <w:r w:rsidR="001129FD" w:rsidRPr="00DD4788">
        <w:rPr>
          <w:rFonts w:ascii="Times New Roman" w:hAnsi="Times New Roman" w:cs="Times New Roman"/>
          <w:sz w:val="24"/>
          <w:szCs w:val="24"/>
        </w:rPr>
        <w:t>annuities</w:t>
      </w:r>
      <w:r w:rsidR="001231B3" w:rsidRPr="00DD4788">
        <w:rPr>
          <w:rFonts w:ascii="Times New Roman" w:hAnsi="Times New Roman" w:cs="Times New Roman"/>
          <w:sz w:val="24"/>
          <w:szCs w:val="24"/>
        </w:rPr>
        <w:t xml:space="preserve"> to</w:t>
      </w:r>
      <w:r w:rsidR="001129FD" w:rsidRPr="00DD4788">
        <w:rPr>
          <w:rFonts w:ascii="Times New Roman" w:hAnsi="Times New Roman" w:cs="Times New Roman"/>
          <w:sz w:val="24"/>
          <w:szCs w:val="24"/>
        </w:rPr>
        <w:t xml:space="preserve"> qualify</w:t>
      </w:r>
      <w:r w:rsidRPr="00DD4788">
        <w:rPr>
          <w:rFonts w:ascii="Times New Roman" w:hAnsi="Times New Roman" w:cs="Times New Roman"/>
          <w:sz w:val="24"/>
          <w:szCs w:val="24"/>
        </w:rPr>
        <w:t xml:space="preserve"> veterans</w:t>
      </w:r>
      <w:r w:rsidR="00062F14" w:rsidRPr="00DD4788">
        <w:rPr>
          <w:rFonts w:ascii="Times New Roman" w:hAnsi="Times New Roman" w:cs="Times New Roman"/>
          <w:sz w:val="24"/>
          <w:szCs w:val="24"/>
        </w:rPr>
        <w:t xml:space="preserve"> to</w:t>
      </w:r>
      <w:r w:rsidRPr="00DD4788">
        <w:rPr>
          <w:rFonts w:ascii="Times New Roman" w:hAnsi="Times New Roman" w:cs="Times New Roman"/>
          <w:sz w:val="24"/>
          <w:szCs w:val="24"/>
        </w:rPr>
        <w:t xml:space="preserve"> re</w:t>
      </w:r>
      <w:r w:rsidR="00CF3197" w:rsidRPr="00DD4788">
        <w:rPr>
          <w:rFonts w:ascii="Times New Roman" w:hAnsi="Times New Roman" w:cs="Times New Roman"/>
          <w:sz w:val="24"/>
          <w:szCs w:val="24"/>
        </w:rPr>
        <w:t>ceive b</w:t>
      </w:r>
      <w:r w:rsidRPr="00DD4788">
        <w:rPr>
          <w:rFonts w:ascii="Times New Roman" w:hAnsi="Times New Roman" w:cs="Times New Roman"/>
          <w:sz w:val="24"/>
          <w:szCs w:val="24"/>
        </w:rPr>
        <w:t xml:space="preserve">enefits.  As an Elder Law Attorney, I am constantly looking for ways to use VA benefits to help elders pay for their long-term care.  I am open to learning about any tool available.  </w:t>
      </w:r>
      <w:r w:rsidR="00A948C7" w:rsidRPr="00DD4788">
        <w:rPr>
          <w:rFonts w:ascii="Times New Roman" w:hAnsi="Times New Roman" w:cs="Times New Roman"/>
          <w:sz w:val="24"/>
          <w:szCs w:val="24"/>
        </w:rPr>
        <w:t>I disclosed to the lady who took my credit card number that I was an attorney</w:t>
      </w:r>
      <w:r w:rsidR="001C2852">
        <w:rPr>
          <w:rFonts w:ascii="Times New Roman" w:hAnsi="Times New Roman" w:cs="Times New Roman"/>
          <w:sz w:val="24"/>
          <w:szCs w:val="24"/>
        </w:rPr>
        <w:t xml:space="preserve">, </w:t>
      </w:r>
      <w:r w:rsidR="001C2852" w:rsidRPr="00DD4788">
        <w:rPr>
          <w:rFonts w:ascii="Times New Roman" w:hAnsi="Times New Roman" w:cs="Times New Roman"/>
          <w:sz w:val="24"/>
          <w:szCs w:val="24"/>
        </w:rPr>
        <w:t>and</w:t>
      </w:r>
      <w:r w:rsidR="00A948C7" w:rsidRPr="00DD4788">
        <w:rPr>
          <w:rFonts w:ascii="Times New Roman" w:hAnsi="Times New Roman" w:cs="Times New Roman"/>
          <w:sz w:val="24"/>
          <w:szCs w:val="24"/>
        </w:rPr>
        <w:t xml:space="preserve"> she happily billed me $800 to attend this class.</w:t>
      </w:r>
    </w:p>
    <w:p w:rsidR="002A561C" w:rsidRPr="00DD4788" w:rsidRDefault="002A561C" w:rsidP="002A4C2C">
      <w:pPr>
        <w:pStyle w:val="NoSpacing"/>
        <w:rPr>
          <w:rFonts w:ascii="Times New Roman" w:hAnsi="Times New Roman" w:cs="Times New Roman"/>
          <w:sz w:val="24"/>
          <w:szCs w:val="24"/>
        </w:rPr>
      </w:pPr>
    </w:p>
    <w:p w:rsidR="00B934FC" w:rsidRPr="00DD4788" w:rsidRDefault="002A561C" w:rsidP="00B934FC">
      <w:pPr>
        <w:pStyle w:val="NoSpacing"/>
        <w:rPr>
          <w:rFonts w:ascii="Times New Roman" w:hAnsi="Times New Roman" w:cs="Times New Roman"/>
          <w:sz w:val="24"/>
          <w:szCs w:val="24"/>
        </w:rPr>
      </w:pPr>
      <w:r w:rsidRPr="00DD4788">
        <w:rPr>
          <w:rFonts w:ascii="Times New Roman" w:hAnsi="Times New Roman" w:cs="Times New Roman"/>
          <w:sz w:val="24"/>
          <w:szCs w:val="24"/>
        </w:rPr>
        <w:t xml:space="preserve">The class was taught </w:t>
      </w:r>
      <w:r w:rsidR="001231B3" w:rsidRPr="00DD4788">
        <w:rPr>
          <w:rFonts w:ascii="Times New Roman" w:hAnsi="Times New Roman" w:cs="Times New Roman"/>
          <w:sz w:val="24"/>
          <w:szCs w:val="24"/>
        </w:rPr>
        <w:t>by an insurance agent who called herself</w:t>
      </w:r>
      <w:r w:rsidRPr="00DD4788">
        <w:rPr>
          <w:rFonts w:ascii="Times New Roman" w:hAnsi="Times New Roman" w:cs="Times New Roman"/>
          <w:sz w:val="24"/>
          <w:szCs w:val="24"/>
        </w:rPr>
        <w:t xml:space="preserve"> </w:t>
      </w:r>
      <w:r w:rsidR="00B91175" w:rsidRPr="00DD4788">
        <w:rPr>
          <w:rFonts w:ascii="Times New Roman" w:hAnsi="Times New Roman" w:cs="Times New Roman"/>
          <w:sz w:val="24"/>
          <w:szCs w:val="24"/>
        </w:rPr>
        <w:t>a</w:t>
      </w:r>
      <w:r w:rsidR="007567E2" w:rsidRPr="00DD4788">
        <w:rPr>
          <w:rFonts w:ascii="Times New Roman" w:hAnsi="Times New Roman" w:cs="Times New Roman"/>
          <w:sz w:val="24"/>
          <w:szCs w:val="24"/>
        </w:rPr>
        <w:t xml:space="preserve"> multimillion dollar a year annuity producer</w:t>
      </w:r>
      <w:r w:rsidR="00B91175" w:rsidRPr="00DD4788">
        <w:rPr>
          <w:rFonts w:ascii="Times New Roman" w:hAnsi="Times New Roman" w:cs="Times New Roman"/>
          <w:sz w:val="24"/>
          <w:szCs w:val="24"/>
        </w:rPr>
        <w:t xml:space="preserve">.  </w:t>
      </w:r>
      <w:r w:rsidR="004A69A0" w:rsidRPr="00DD4788">
        <w:rPr>
          <w:rFonts w:ascii="Times New Roman" w:hAnsi="Times New Roman" w:cs="Times New Roman"/>
          <w:sz w:val="24"/>
          <w:szCs w:val="24"/>
        </w:rPr>
        <w:t>On</w:t>
      </w:r>
      <w:r w:rsidR="00E563D4" w:rsidRPr="00DD4788">
        <w:rPr>
          <w:rFonts w:ascii="Times New Roman" w:hAnsi="Times New Roman" w:cs="Times New Roman"/>
          <w:sz w:val="24"/>
          <w:szCs w:val="24"/>
        </w:rPr>
        <w:t xml:space="preserve"> the first day</w:t>
      </w:r>
      <w:r w:rsidR="00A948C7" w:rsidRPr="00DD4788">
        <w:rPr>
          <w:rFonts w:ascii="Times New Roman" w:hAnsi="Times New Roman" w:cs="Times New Roman"/>
          <w:sz w:val="24"/>
          <w:szCs w:val="24"/>
        </w:rPr>
        <w:t xml:space="preserve"> of the class</w:t>
      </w:r>
      <w:r w:rsidR="0039069A" w:rsidRPr="00DD4788">
        <w:rPr>
          <w:rFonts w:ascii="Times New Roman" w:hAnsi="Times New Roman" w:cs="Times New Roman"/>
          <w:sz w:val="24"/>
          <w:szCs w:val="24"/>
        </w:rPr>
        <w:t>,</w:t>
      </w:r>
      <w:r w:rsidR="004A69A0" w:rsidRPr="00DD4788">
        <w:rPr>
          <w:rFonts w:ascii="Times New Roman" w:hAnsi="Times New Roman" w:cs="Times New Roman"/>
          <w:sz w:val="24"/>
          <w:szCs w:val="24"/>
        </w:rPr>
        <w:t xml:space="preserve"> she taught</w:t>
      </w:r>
      <w:r w:rsidR="00A948C7" w:rsidRPr="00DD4788">
        <w:rPr>
          <w:rFonts w:ascii="Times New Roman" w:hAnsi="Times New Roman" w:cs="Times New Roman"/>
          <w:sz w:val="24"/>
          <w:szCs w:val="24"/>
        </w:rPr>
        <w:t xml:space="preserve"> us how to </w:t>
      </w:r>
      <w:r w:rsidR="00E563D4" w:rsidRPr="00DD4788">
        <w:rPr>
          <w:rFonts w:ascii="Times New Roman" w:hAnsi="Times New Roman" w:cs="Times New Roman"/>
          <w:sz w:val="24"/>
          <w:szCs w:val="24"/>
        </w:rPr>
        <w:t xml:space="preserve">invite senior </w:t>
      </w:r>
      <w:r w:rsidR="00F71092" w:rsidRPr="00DD4788">
        <w:rPr>
          <w:rFonts w:ascii="Times New Roman" w:hAnsi="Times New Roman" w:cs="Times New Roman"/>
          <w:sz w:val="24"/>
          <w:szCs w:val="24"/>
        </w:rPr>
        <w:t>citizens</w:t>
      </w:r>
      <w:r w:rsidR="00B934FC" w:rsidRPr="00DD4788">
        <w:rPr>
          <w:rFonts w:ascii="Times New Roman" w:hAnsi="Times New Roman" w:cs="Times New Roman"/>
          <w:sz w:val="24"/>
          <w:szCs w:val="24"/>
        </w:rPr>
        <w:t xml:space="preserve"> to breakfast seminars</w:t>
      </w:r>
      <w:r w:rsidR="007567E2" w:rsidRPr="00DD4788">
        <w:rPr>
          <w:rFonts w:ascii="Times New Roman" w:hAnsi="Times New Roman" w:cs="Times New Roman"/>
          <w:sz w:val="24"/>
          <w:szCs w:val="24"/>
        </w:rPr>
        <w:t>.  We were</w:t>
      </w:r>
      <w:r w:rsidR="00A948C7" w:rsidRPr="00DD4788">
        <w:rPr>
          <w:rFonts w:ascii="Times New Roman" w:hAnsi="Times New Roman" w:cs="Times New Roman"/>
          <w:sz w:val="24"/>
          <w:szCs w:val="24"/>
        </w:rPr>
        <w:t xml:space="preserve"> to memorize</w:t>
      </w:r>
      <w:r w:rsidR="004A69A0" w:rsidRPr="00DD4788">
        <w:rPr>
          <w:rFonts w:ascii="Times New Roman" w:hAnsi="Times New Roman" w:cs="Times New Roman"/>
          <w:sz w:val="24"/>
          <w:szCs w:val="24"/>
        </w:rPr>
        <w:t xml:space="preserve"> her</w:t>
      </w:r>
      <w:r w:rsidR="00CF3197" w:rsidRPr="00DD4788">
        <w:rPr>
          <w:rFonts w:ascii="Times New Roman" w:hAnsi="Times New Roman" w:cs="Times New Roman"/>
          <w:sz w:val="24"/>
          <w:szCs w:val="24"/>
        </w:rPr>
        <w:t xml:space="preserve"> p</w:t>
      </w:r>
      <w:r w:rsidR="00A948C7" w:rsidRPr="00DD4788">
        <w:rPr>
          <w:rFonts w:ascii="Times New Roman" w:hAnsi="Times New Roman" w:cs="Times New Roman"/>
          <w:sz w:val="24"/>
          <w:szCs w:val="24"/>
        </w:rPr>
        <w:t>ower</w:t>
      </w:r>
      <w:r w:rsidR="00CF3197" w:rsidRPr="00DD4788">
        <w:rPr>
          <w:rFonts w:ascii="Times New Roman" w:hAnsi="Times New Roman" w:cs="Times New Roman"/>
          <w:sz w:val="24"/>
          <w:szCs w:val="24"/>
        </w:rPr>
        <w:t xml:space="preserve"> p</w:t>
      </w:r>
      <w:r w:rsidR="00A948C7" w:rsidRPr="00DD4788">
        <w:rPr>
          <w:rFonts w:ascii="Times New Roman" w:hAnsi="Times New Roman" w:cs="Times New Roman"/>
          <w:sz w:val="24"/>
          <w:szCs w:val="24"/>
        </w:rPr>
        <w:t>oint</w:t>
      </w:r>
      <w:r w:rsidR="004A69A0" w:rsidRPr="00DD4788">
        <w:rPr>
          <w:rFonts w:ascii="Times New Roman" w:hAnsi="Times New Roman" w:cs="Times New Roman"/>
          <w:sz w:val="24"/>
          <w:szCs w:val="24"/>
        </w:rPr>
        <w:t xml:space="preserve"> presentation word for word</w:t>
      </w:r>
      <w:r w:rsidR="00A948C7" w:rsidRPr="00DD4788">
        <w:rPr>
          <w:rFonts w:ascii="Times New Roman" w:hAnsi="Times New Roman" w:cs="Times New Roman"/>
          <w:sz w:val="24"/>
          <w:szCs w:val="24"/>
        </w:rPr>
        <w:t>.</w:t>
      </w:r>
      <w:r w:rsidR="004A69A0" w:rsidRPr="00DD4788">
        <w:rPr>
          <w:rFonts w:ascii="Times New Roman" w:hAnsi="Times New Roman" w:cs="Times New Roman"/>
          <w:sz w:val="24"/>
          <w:szCs w:val="24"/>
        </w:rPr>
        <w:t xml:space="preserve">  </w:t>
      </w:r>
      <w:r w:rsidR="00B934FC" w:rsidRPr="00DD4788">
        <w:rPr>
          <w:rFonts w:ascii="Times New Roman" w:hAnsi="Times New Roman" w:cs="Times New Roman"/>
          <w:sz w:val="24"/>
          <w:szCs w:val="24"/>
        </w:rPr>
        <w:t>For example, we were NOT selling an annuity.  We were sellin</w:t>
      </w:r>
      <w:r w:rsidR="003E3165">
        <w:rPr>
          <w:rFonts w:ascii="Times New Roman" w:hAnsi="Times New Roman" w:cs="Times New Roman"/>
          <w:sz w:val="24"/>
          <w:szCs w:val="24"/>
        </w:rPr>
        <w:t>g a “VA acceptable income plan.”</w:t>
      </w:r>
    </w:p>
    <w:p w:rsidR="004605DA" w:rsidRPr="00DD4788" w:rsidRDefault="004605DA" w:rsidP="002A4C2C">
      <w:pPr>
        <w:pStyle w:val="NoSpacing"/>
        <w:rPr>
          <w:rFonts w:ascii="Times New Roman" w:hAnsi="Times New Roman" w:cs="Times New Roman"/>
          <w:sz w:val="24"/>
          <w:szCs w:val="24"/>
        </w:rPr>
      </w:pPr>
    </w:p>
    <w:p w:rsidR="002A561C" w:rsidRPr="00DD4788" w:rsidRDefault="00B934FC"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And m</w:t>
      </w:r>
      <w:r w:rsidR="004A69A0" w:rsidRPr="00DD4788">
        <w:rPr>
          <w:rFonts w:ascii="Times New Roman" w:hAnsi="Times New Roman" w:cs="Times New Roman"/>
          <w:sz w:val="24"/>
          <w:szCs w:val="24"/>
        </w:rPr>
        <w:t xml:space="preserve">ind you, when she said to memorize this word for word, she meant WORD FOR WORD!  She </w:t>
      </w:r>
      <w:r w:rsidRPr="00DD4788">
        <w:rPr>
          <w:rFonts w:ascii="Times New Roman" w:hAnsi="Times New Roman" w:cs="Times New Roman"/>
          <w:sz w:val="24"/>
          <w:szCs w:val="24"/>
        </w:rPr>
        <w:t>claimed that her power point has been “reviewed</w:t>
      </w:r>
      <w:r w:rsidR="004605DA" w:rsidRPr="00DD4788">
        <w:rPr>
          <w:rFonts w:ascii="Times New Roman" w:hAnsi="Times New Roman" w:cs="Times New Roman"/>
          <w:sz w:val="24"/>
          <w:szCs w:val="24"/>
        </w:rPr>
        <w:t>…</w:t>
      </w:r>
      <w:r w:rsidRPr="00DD4788">
        <w:rPr>
          <w:rFonts w:ascii="Times New Roman" w:hAnsi="Times New Roman" w:cs="Times New Roman"/>
          <w:sz w:val="24"/>
          <w:szCs w:val="24"/>
        </w:rPr>
        <w:t xml:space="preserve"> and approved by the VA Public </w:t>
      </w:r>
      <w:r w:rsidR="004605DA" w:rsidRPr="00DD4788">
        <w:rPr>
          <w:rFonts w:ascii="Times New Roman" w:hAnsi="Times New Roman" w:cs="Times New Roman"/>
          <w:sz w:val="24"/>
          <w:szCs w:val="24"/>
        </w:rPr>
        <w:t>Affairs</w:t>
      </w:r>
      <w:r w:rsidRPr="00DD4788">
        <w:rPr>
          <w:rFonts w:ascii="Times New Roman" w:hAnsi="Times New Roman" w:cs="Times New Roman"/>
          <w:sz w:val="24"/>
          <w:szCs w:val="24"/>
        </w:rPr>
        <w:t xml:space="preserve"> </w:t>
      </w:r>
      <w:r w:rsidR="004605DA" w:rsidRPr="00DD4788">
        <w:rPr>
          <w:rFonts w:ascii="Times New Roman" w:hAnsi="Times New Roman" w:cs="Times New Roman"/>
          <w:sz w:val="24"/>
          <w:szCs w:val="24"/>
        </w:rPr>
        <w:lastRenderedPageBreak/>
        <w:t>Department</w:t>
      </w:r>
      <w:r w:rsidR="003E3165">
        <w:rPr>
          <w:rFonts w:ascii="Times New Roman" w:hAnsi="Times New Roman" w:cs="Times New Roman"/>
          <w:sz w:val="24"/>
          <w:szCs w:val="24"/>
        </w:rPr>
        <w:t>.</w:t>
      </w:r>
      <w:r w:rsidR="004605DA" w:rsidRPr="00DD4788">
        <w:rPr>
          <w:rFonts w:ascii="Times New Roman" w:hAnsi="Times New Roman" w:cs="Times New Roman"/>
          <w:sz w:val="24"/>
          <w:szCs w:val="24"/>
        </w:rPr>
        <w:t>”</w:t>
      </w:r>
      <w:r w:rsidRPr="00DD4788">
        <w:rPr>
          <w:rFonts w:ascii="Times New Roman" w:hAnsi="Times New Roman" w:cs="Times New Roman"/>
          <w:sz w:val="24"/>
          <w:szCs w:val="24"/>
        </w:rPr>
        <w:t xml:space="preserve">  If we changed </w:t>
      </w:r>
      <w:r w:rsidR="004605DA" w:rsidRPr="00DD4788">
        <w:rPr>
          <w:rFonts w:ascii="Times New Roman" w:hAnsi="Times New Roman" w:cs="Times New Roman"/>
          <w:sz w:val="24"/>
          <w:szCs w:val="24"/>
        </w:rPr>
        <w:t>anything,</w:t>
      </w:r>
      <w:r w:rsidRPr="00DD4788">
        <w:rPr>
          <w:rFonts w:ascii="Times New Roman" w:hAnsi="Times New Roman" w:cs="Times New Roman"/>
          <w:sz w:val="24"/>
          <w:szCs w:val="24"/>
        </w:rPr>
        <w:t xml:space="preserve"> we could</w:t>
      </w:r>
      <w:r w:rsidR="00E563D4" w:rsidRPr="00DD4788">
        <w:rPr>
          <w:rFonts w:ascii="Times New Roman" w:hAnsi="Times New Roman" w:cs="Times New Roman"/>
          <w:sz w:val="24"/>
          <w:szCs w:val="24"/>
        </w:rPr>
        <w:t xml:space="preserve"> face a “</w:t>
      </w:r>
      <w:r w:rsidR="00F71092" w:rsidRPr="00DD4788">
        <w:rPr>
          <w:rFonts w:ascii="Times New Roman" w:hAnsi="Times New Roman" w:cs="Times New Roman"/>
          <w:sz w:val="24"/>
          <w:szCs w:val="24"/>
        </w:rPr>
        <w:t>complaint</w:t>
      </w:r>
      <w:r w:rsidR="00E563D4" w:rsidRPr="00DD4788">
        <w:rPr>
          <w:rFonts w:ascii="Times New Roman" w:hAnsi="Times New Roman" w:cs="Times New Roman"/>
          <w:sz w:val="24"/>
          <w:szCs w:val="24"/>
        </w:rPr>
        <w:t>” by the VA</w:t>
      </w:r>
      <w:r w:rsidR="003E3165">
        <w:rPr>
          <w:rFonts w:ascii="Times New Roman" w:hAnsi="Times New Roman" w:cs="Times New Roman"/>
          <w:sz w:val="24"/>
          <w:szCs w:val="24"/>
        </w:rPr>
        <w:t>,</w:t>
      </w:r>
      <w:r w:rsidR="00E563D4" w:rsidRPr="00DD4788">
        <w:rPr>
          <w:rFonts w:ascii="Times New Roman" w:hAnsi="Times New Roman" w:cs="Times New Roman"/>
          <w:sz w:val="24"/>
          <w:szCs w:val="24"/>
        </w:rPr>
        <w:t xml:space="preserve"> which would </w:t>
      </w:r>
      <w:r w:rsidR="00F71092" w:rsidRPr="00DD4788">
        <w:rPr>
          <w:rFonts w:ascii="Times New Roman" w:hAnsi="Times New Roman" w:cs="Times New Roman"/>
          <w:sz w:val="24"/>
          <w:szCs w:val="24"/>
        </w:rPr>
        <w:t>send</w:t>
      </w:r>
      <w:r w:rsidR="00E563D4" w:rsidRPr="00DD4788">
        <w:rPr>
          <w:rFonts w:ascii="Times New Roman" w:hAnsi="Times New Roman" w:cs="Times New Roman"/>
          <w:sz w:val="24"/>
          <w:szCs w:val="24"/>
        </w:rPr>
        <w:t xml:space="preserve"> “plants” to our breakfast seminars</w:t>
      </w:r>
      <w:r w:rsidR="004605DA" w:rsidRPr="00DD4788">
        <w:rPr>
          <w:rFonts w:ascii="Times New Roman" w:hAnsi="Times New Roman" w:cs="Times New Roman"/>
          <w:sz w:val="24"/>
          <w:szCs w:val="24"/>
        </w:rPr>
        <w:t xml:space="preserve"> and observe</w:t>
      </w:r>
      <w:r w:rsidR="004713F4" w:rsidRPr="00DD4788">
        <w:rPr>
          <w:rFonts w:ascii="Times New Roman" w:hAnsi="Times New Roman" w:cs="Times New Roman"/>
          <w:sz w:val="24"/>
          <w:szCs w:val="24"/>
        </w:rPr>
        <w:t xml:space="preserve"> our presentations</w:t>
      </w:r>
      <w:r w:rsidR="00E563D4" w:rsidRPr="00DD4788">
        <w:rPr>
          <w:rFonts w:ascii="Times New Roman" w:hAnsi="Times New Roman" w:cs="Times New Roman"/>
          <w:sz w:val="24"/>
          <w:szCs w:val="24"/>
        </w:rPr>
        <w:t>.</w:t>
      </w:r>
    </w:p>
    <w:p w:rsidR="004A69A0" w:rsidRPr="00DD4788" w:rsidRDefault="004A69A0" w:rsidP="002A4C2C">
      <w:pPr>
        <w:pStyle w:val="NoSpacing"/>
        <w:rPr>
          <w:rFonts w:ascii="Times New Roman" w:hAnsi="Times New Roman" w:cs="Times New Roman"/>
          <w:sz w:val="24"/>
          <w:szCs w:val="24"/>
        </w:rPr>
      </w:pPr>
    </w:p>
    <w:p w:rsidR="004A69A0" w:rsidRPr="00DD4788" w:rsidRDefault="004A69A0"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I’m not convinced that all of the attendees</w:t>
      </w:r>
      <w:r w:rsidR="00CF3197" w:rsidRPr="00DD4788">
        <w:rPr>
          <w:rFonts w:ascii="Times New Roman" w:hAnsi="Times New Roman" w:cs="Times New Roman"/>
          <w:sz w:val="24"/>
          <w:szCs w:val="24"/>
        </w:rPr>
        <w:t xml:space="preserve"> really UNDERSTOOD what was taught</w:t>
      </w:r>
      <w:r w:rsidRPr="00DD4788">
        <w:rPr>
          <w:rFonts w:ascii="Times New Roman" w:hAnsi="Times New Roman" w:cs="Times New Roman"/>
          <w:sz w:val="24"/>
          <w:szCs w:val="24"/>
        </w:rPr>
        <w:t xml:space="preserve"> in the seminar, but they were </w:t>
      </w:r>
      <w:r w:rsidR="00CF3197" w:rsidRPr="00DD4788">
        <w:rPr>
          <w:rFonts w:ascii="Times New Roman" w:hAnsi="Times New Roman" w:cs="Times New Roman"/>
          <w:sz w:val="24"/>
          <w:szCs w:val="24"/>
        </w:rPr>
        <w:t>certainly convinced</w:t>
      </w:r>
      <w:r w:rsidRPr="00DD4788">
        <w:rPr>
          <w:rFonts w:ascii="Times New Roman" w:hAnsi="Times New Roman" w:cs="Times New Roman"/>
          <w:sz w:val="24"/>
          <w:szCs w:val="24"/>
        </w:rPr>
        <w:t xml:space="preserve"> to memori</w:t>
      </w:r>
      <w:r w:rsidR="00CF3197" w:rsidRPr="00DD4788">
        <w:rPr>
          <w:rFonts w:ascii="Times New Roman" w:hAnsi="Times New Roman" w:cs="Times New Roman"/>
          <w:sz w:val="24"/>
          <w:szCs w:val="24"/>
        </w:rPr>
        <w:t>ze</w:t>
      </w:r>
      <w:r w:rsidR="002D1C2B">
        <w:rPr>
          <w:rFonts w:ascii="Times New Roman" w:hAnsi="Times New Roman" w:cs="Times New Roman"/>
          <w:sz w:val="24"/>
          <w:szCs w:val="24"/>
        </w:rPr>
        <w:t xml:space="preserve"> it and repeat it word for word</w:t>
      </w:r>
      <w:r w:rsidRPr="00DD4788">
        <w:rPr>
          <w:rFonts w:ascii="Times New Roman" w:hAnsi="Times New Roman" w:cs="Times New Roman"/>
          <w:sz w:val="24"/>
          <w:szCs w:val="24"/>
        </w:rPr>
        <w:t xml:space="preserve">.  </w:t>
      </w:r>
    </w:p>
    <w:p w:rsidR="00A948C7" w:rsidRPr="00DD4788" w:rsidRDefault="00A948C7" w:rsidP="002A4C2C">
      <w:pPr>
        <w:pStyle w:val="NoSpacing"/>
        <w:rPr>
          <w:rFonts w:ascii="Times New Roman" w:hAnsi="Times New Roman" w:cs="Times New Roman"/>
          <w:sz w:val="24"/>
          <w:szCs w:val="24"/>
        </w:rPr>
      </w:pPr>
    </w:p>
    <w:p w:rsidR="00A948C7" w:rsidRPr="00DD4788" w:rsidRDefault="00A948C7" w:rsidP="002A4C2C">
      <w:pPr>
        <w:pStyle w:val="NoSpacing"/>
        <w:rPr>
          <w:rFonts w:ascii="Times New Roman" w:hAnsi="Times New Roman" w:cs="Times New Roman"/>
          <w:b/>
          <w:sz w:val="24"/>
          <w:szCs w:val="24"/>
        </w:rPr>
      </w:pPr>
      <w:r w:rsidRPr="00DD4788">
        <w:rPr>
          <w:rFonts w:ascii="Times New Roman" w:hAnsi="Times New Roman" w:cs="Times New Roman"/>
          <w:b/>
          <w:sz w:val="24"/>
          <w:szCs w:val="24"/>
        </w:rPr>
        <w:t>The next day, it became more interesting.</w:t>
      </w:r>
      <w:r w:rsidR="001C352F" w:rsidRPr="00DD4788">
        <w:rPr>
          <w:rFonts w:ascii="Times New Roman" w:hAnsi="Times New Roman" w:cs="Times New Roman"/>
          <w:b/>
          <w:sz w:val="24"/>
          <w:szCs w:val="24"/>
        </w:rPr>
        <w:t xml:space="preserve">  </w:t>
      </w:r>
      <w:r w:rsidR="001C0765" w:rsidRPr="00DD4788">
        <w:rPr>
          <w:rFonts w:ascii="Times New Roman" w:hAnsi="Times New Roman" w:cs="Times New Roman"/>
          <w:b/>
          <w:sz w:val="24"/>
          <w:szCs w:val="24"/>
        </w:rPr>
        <w:t xml:space="preserve">Now we </w:t>
      </w:r>
      <w:r w:rsidR="00CF3197" w:rsidRPr="00DD4788">
        <w:rPr>
          <w:rFonts w:ascii="Times New Roman" w:hAnsi="Times New Roman" w:cs="Times New Roman"/>
          <w:b/>
          <w:sz w:val="24"/>
          <w:szCs w:val="24"/>
        </w:rPr>
        <w:t>learned</w:t>
      </w:r>
      <w:r w:rsidR="001C0765" w:rsidRPr="00DD4788">
        <w:rPr>
          <w:rFonts w:ascii="Times New Roman" w:hAnsi="Times New Roman" w:cs="Times New Roman"/>
          <w:b/>
          <w:sz w:val="24"/>
          <w:szCs w:val="24"/>
        </w:rPr>
        <w:t xml:space="preserve"> about the “quick overhaul”</w:t>
      </w:r>
      <w:r w:rsidR="00CF3197" w:rsidRPr="00DD4788">
        <w:rPr>
          <w:rFonts w:ascii="Times New Roman" w:hAnsi="Times New Roman" w:cs="Times New Roman"/>
          <w:b/>
          <w:sz w:val="24"/>
          <w:szCs w:val="24"/>
        </w:rPr>
        <w:t xml:space="preserve"> of a veterans investments.</w:t>
      </w:r>
    </w:p>
    <w:p w:rsidR="001C0765" w:rsidRPr="00DD4788" w:rsidRDefault="001C0765" w:rsidP="002A4C2C">
      <w:pPr>
        <w:pStyle w:val="NoSpacing"/>
        <w:rPr>
          <w:rFonts w:ascii="Times New Roman" w:hAnsi="Times New Roman" w:cs="Times New Roman"/>
          <w:sz w:val="24"/>
          <w:szCs w:val="24"/>
        </w:rPr>
      </w:pPr>
    </w:p>
    <w:p w:rsidR="001C0765" w:rsidRPr="00DD4788" w:rsidRDefault="001C0765"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 xml:space="preserve">The multimillion dollar producer </w:t>
      </w:r>
      <w:r w:rsidR="00CF3197" w:rsidRPr="00DD4788">
        <w:rPr>
          <w:rFonts w:ascii="Times New Roman" w:hAnsi="Times New Roman" w:cs="Times New Roman"/>
          <w:sz w:val="24"/>
          <w:szCs w:val="24"/>
        </w:rPr>
        <w:t>explained that the VA would</w:t>
      </w:r>
      <w:r w:rsidRPr="00DD4788">
        <w:rPr>
          <w:rFonts w:ascii="Times New Roman" w:hAnsi="Times New Roman" w:cs="Times New Roman"/>
          <w:sz w:val="24"/>
          <w:szCs w:val="24"/>
        </w:rPr>
        <w:t xml:space="preserve"> provide up to $1</w:t>
      </w:r>
      <w:r w:rsidR="002D1C2B">
        <w:rPr>
          <w:rFonts w:ascii="Times New Roman" w:hAnsi="Times New Roman" w:cs="Times New Roman"/>
          <w:sz w:val="24"/>
          <w:szCs w:val="24"/>
        </w:rPr>
        <w:t>,</w:t>
      </w:r>
      <w:r w:rsidRPr="00DD4788">
        <w:rPr>
          <w:rFonts w:ascii="Times New Roman" w:hAnsi="Times New Roman" w:cs="Times New Roman"/>
          <w:sz w:val="24"/>
          <w:szCs w:val="24"/>
        </w:rPr>
        <w:t>949 per month in benefits</w:t>
      </w:r>
      <w:r w:rsidR="00CF3197" w:rsidRPr="00DD4788">
        <w:rPr>
          <w:rFonts w:ascii="Times New Roman" w:hAnsi="Times New Roman" w:cs="Times New Roman"/>
          <w:sz w:val="24"/>
          <w:szCs w:val="24"/>
        </w:rPr>
        <w:t>, but only</w:t>
      </w:r>
      <w:r w:rsidRPr="00DD4788">
        <w:rPr>
          <w:rFonts w:ascii="Times New Roman" w:hAnsi="Times New Roman" w:cs="Times New Roman"/>
          <w:sz w:val="24"/>
          <w:szCs w:val="24"/>
        </w:rPr>
        <w:t xml:space="preserve"> if the </w:t>
      </w:r>
      <w:r w:rsidR="006F3DFA" w:rsidRPr="00DD4788">
        <w:rPr>
          <w:rFonts w:ascii="Times New Roman" w:hAnsi="Times New Roman" w:cs="Times New Roman"/>
          <w:sz w:val="24"/>
          <w:szCs w:val="24"/>
        </w:rPr>
        <w:t>veteran’s</w:t>
      </w:r>
      <w:r w:rsidRPr="00DD4788">
        <w:rPr>
          <w:rFonts w:ascii="Times New Roman" w:hAnsi="Times New Roman" w:cs="Times New Roman"/>
          <w:sz w:val="24"/>
          <w:szCs w:val="24"/>
        </w:rPr>
        <w:t xml:space="preserve"> assets were less than a certain amount.  She told us </w:t>
      </w:r>
      <w:r w:rsidR="00BC76E2" w:rsidRPr="00DD4788">
        <w:rPr>
          <w:rFonts w:ascii="Times New Roman" w:hAnsi="Times New Roman" w:cs="Times New Roman"/>
          <w:sz w:val="24"/>
          <w:szCs w:val="24"/>
        </w:rPr>
        <w:t>if a veteran was over 90 years old, they could only have $29,000 of assets in their own name.  If they were over 85, they could have only $39,000.  But if they were 84 and under, they could have $49,000.  The remaining assets, including their home, must be taken out of their name.</w:t>
      </w:r>
    </w:p>
    <w:p w:rsidR="00C95CC0" w:rsidRPr="00DD4788" w:rsidRDefault="00C95CC0" w:rsidP="002A4C2C">
      <w:pPr>
        <w:pStyle w:val="NoSpacing"/>
        <w:rPr>
          <w:rFonts w:ascii="Times New Roman" w:hAnsi="Times New Roman" w:cs="Times New Roman"/>
          <w:sz w:val="24"/>
          <w:szCs w:val="24"/>
        </w:rPr>
      </w:pPr>
    </w:p>
    <w:p w:rsidR="00C95CC0" w:rsidRPr="00DD4788" w:rsidRDefault="00C95CC0"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I raised my hand and as</w:t>
      </w:r>
      <w:r w:rsidR="00CF7F8A">
        <w:rPr>
          <w:rFonts w:ascii="Times New Roman" w:hAnsi="Times New Roman" w:cs="Times New Roman"/>
          <w:sz w:val="24"/>
          <w:szCs w:val="24"/>
        </w:rPr>
        <w:t>ked where she got these amounts.</w:t>
      </w:r>
      <w:r w:rsidRPr="00DD4788">
        <w:rPr>
          <w:rFonts w:ascii="Times New Roman" w:hAnsi="Times New Roman" w:cs="Times New Roman"/>
          <w:sz w:val="24"/>
          <w:szCs w:val="24"/>
        </w:rPr>
        <w:t xml:space="preserve">  I said that I had never heard of such a rule.  Did she get these amounts from a statute or a regulation or what?  She smugly smiled and said it came from her sources at the Veterans Administration.</w:t>
      </w:r>
    </w:p>
    <w:p w:rsidR="00A948C7" w:rsidRPr="00DD4788" w:rsidRDefault="00A948C7" w:rsidP="002A4C2C">
      <w:pPr>
        <w:pStyle w:val="NoSpacing"/>
        <w:rPr>
          <w:rFonts w:ascii="Times New Roman" w:hAnsi="Times New Roman" w:cs="Times New Roman"/>
          <w:sz w:val="24"/>
          <w:szCs w:val="24"/>
        </w:rPr>
      </w:pPr>
    </w:p>
    <w:p w:rsidR="00AA4C47" w:rsidRPr="00DD4788" w:rsidRDefault="00A948C7"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A</w:t>
      </w:r>
      <w:r w:rsidR="00B91175" w:rsidRPr="00DD4788">
        <w:rPr>
          <w:rFonts w:ascii="Times New Roman" w:hAnsi="Times New Roman" w:cs="Times New Roman"/>
          <w:sz w:val="24"/>
          <w:szCs w:val="24"/>
        </w:rPr>
        <w:t>n attorney</w:t>
      </w:r>
      <w:r w:rsidR="0078131B" w:rsidRPr="00DD4788">
        <w:rPr>
          <w:rFonts w:ascii="Times New Roman" w:hAnsi="Times New Roman" w:cs="Times New Roman"/>
          <w:sz w:val="24"/>
          <w:szCs w:val="24"/>
        </w:rPr>
        <w:t xml:space="preserve"> </w:t>
      </w:r>
      <w:r w:rsidRPr="00DD4788">
        <w:rPr>
          <w:rFonts w:ascii="Times New Roman" w:hAnsi="Times New Roman" w:cs="Times New Roman"/>
          <w:sz w:val="24"/>
          <w:szCs w:val="24"/>
        </w:rPr>
        <w:t>works with the</w:t>
      </w:r>
      <w:r w:rsidR="0078131B" w:rsidRPr="00DD4788">
        <w:rPr>
          <w:rFonts w:ascii="Times New Roman" w:hAnsi="Times New Roman" w:cs="Times New Roman"/>
          <w:sz w:val="24"/>
          <w:szCs w:val="24"/>
        </w:rPr>
        <w:t xml:space="preserve"> </w:t>
      </w:r>
      <w:r w:rsidR="00E563D4" w:rsidRPr="00DD4788">
        <w:rPr>
          <w:rFonts w:ascii="Times New Roman" w:hAnsi="Times New Roman" w:cs="Times New Roman"/>
          <w:sz w:val="24"/>
          <w:szCs w:val="24"/>
        </w:rPr>
        <w:t>multimillion dollar annuity producer</w:t>
      </w:r>
      <w:r w:rsidR="0078131B" w:rsidRPr="00DD4788">
        <w:rPr>
          <w:rFonts w:ascii="Times New Roman" w:hAnsi="Times New Roman" w:cs="Times New Roman"/>
          <w:sz w:val="24"/>
          <w:szCs w:val="24"/>
        </w:rPr>
        <w:t xml:space="preserve">.  </w:t>
      </w:r>
      <w:r w:rsidR="006F3DFA" w:rsidRPr="00DD4788">
        <w:rPr>
          <w:rFonts w:ascii="Times New Roman" w:hAnsi="Times New Roman" w:cs="Times New Roman"/>
          <w:sz w:val="24"/>
          <w:szCs w:val="24"/>
        </w:rPr>
        <w:t xml:space="preserve">He writes lots of Irrevocable Veterans Trusts for $750 apiece.  </w:t>
      </w:r>
      <w:r w:rsidR="004713F4" w:rsidRPr="00DD4788">
        <w:rPr>
          <w:rFonts w:ascii="Times New Roman" w:hAnsi="Times New Roman" w:cs="Times New Roman"/>
          <w:sz w:val="24"/>
          <w:szCs w:val="24"/>
        </w:rPr>
        <w:t>He</w:t>
      </w:r>
      <w:r w:rsidR="00D90E81" w:rsidRPr="00DD4788">
        <w:rPr>
          <w:rFonts w:ascii="Times New Roman" w:hAnsi="Times New Roman" w:cs="Times New Roman"/>
          <w:sz w:val="24"/>
          <w:szCs w:val="24"/>
        </w:rPr>
        <w:t xml:space="preserve"> said</w:t>
      </w:r>
      <w:r w:rsidR="00AA4C47" w:rsidRPr="00DD4788">
        <w:rPr>
          <w:rFonts w:ascii="Times New Roman" w:hAnsi="Times New Roman" w:cs="Times New Roman"/>
          <w:sz w:val="24"/>
          <w:szCs w:val="24"/>
        </w:rPr>
        <w:t xml:space="preserve"> </w:t>
      </w:r>
      <w:r w:rsidR="00B91175" w:rsidRPr="00DD4788">
        <w:rPr>
          <w:rFonts w:ascii="Times New Roman" w:hAnsi="Times New Roman" w:cs="Times New Roman"/>
          <w:sz w:val="24"/>
          <w:szCs w:val="24"/>
        </w:rPr>
        <w:t xml:space="preserve">that </w:t>
      </w:r>
      <w:r w:rsidR="007209AA" w:rsidRPr="00DD4788">
        <w:rPr>
          <w:rFonts w:ascii="Times New Roman" w:hAnsi="Times New Roman" w:cs="Times New Roman"/>
          <w:sz w:val="24"/>
          <w:szCs w:val="24"/>
        </w:rPr>
        <w:t>elderly veterans</w:t>
      </w:r>
      <w:r w:rsidR="004713F4" w:rsidRPr="00DD4788">
        <w:rPr>
          <w:rFonts w:ascii="Times New Roman" w:hAnsi="Times New Roman" w:cs="Times New Roman"/>
          <w:sz w:val="24"/>
          <w:szCs w:val="24"/>
        </w:rPr>
        <w:t xml:space="preserve"> </w:t>
      </w:r>
      <w:r w:rsidR="00AA4C47" w:rsidRPr="00DD4788">
        <w:rPr>
          <w:rFonts w:ascii="Times New Roman" w:hAnsi="Times New Roman" w:cs="Times New Roman"/>
          <w:sz w:val="24"/>
          <w:szCs w:val="24"/>
        </w:rPr>
        <w:t>must i</w:t>
      </w:r>
      <w:r w:rsidR="004713F4" w:rsidRPr="00DD4788">
        <w:rPr>
          <w:rFonts w:ascii="Times New Roman" w:hAnsi="Times New Roman" w:cs="Times New Roman"/>
          <w:sz w:val="24"/>
          <w:szCs w:val="24"/>
        </w:rPr>
        <w:t>mmediately</w:t>
      </w:r>
      <w:r w:rsidR="007209AA" w:rsidRPr="00DD4788">
        <w:rPr>
          <w:rFonts w:ascii="Times New Roman" w:hAnsi="Times New Roman" w:cs="Times New Roman"/>
          <w:sz w:val="24"/>
          <w:szCs w:val="24"/>
        </w:rPr>
        <w:t xml:space="preserve"> put all of their excess assets in</w:t>
      </w:r>
      <w:r w:rsidR="00C95CC0" w:rsidRPr="00DD4788">
        <w:rPr>
          <w:rFonts w:ascii="Times New Roman" w:hAnsi="Times New Roman" w:cs="Times New Roman"/>
          <w:sz w:val="24"/>
          <w:szCs w:val="24"/>
        </w:rPr>
        <w:t>to</w:t>
      </w:r>
      <w:r w:rsidR="007209AA" w:rsidRPr="00DD4788">
        <w:rPr>
          <w:rFonts w:ascii="Times New Roman" w:hAnsi="Times New Roman" w:cs="Times New Roman"/>
          <w:sz w:val="24"/>
          <w:szCs w:val="24"/>
        </w:rPr>
        <w:t xml:space="preserve"> one of </w:t>
      </w:r>
      <w:r w:rsidR="00CF7F8A">
        <w:rPr>
          <w:rFonts w:ascii="Times New Roman" w:hAnsi="Times New Roman" w:cs="Times New Roman"/>
          <w:sz w:val="24"/>
          <w:szCs w:val="24"/>
        </w:rPr>
        <w:t>his Irrevocable Veteran</w:t>
      </w:r>
      <w:r w:rsidR="00D90E81" w:rsidRPr="00DD4788">
        <w:rPr>
          <w:rFonts w:ascii="Times New Roman" w:hAnsi="Times New Roman" w:cs="Times New Roman"/>
          <w:sz w:val="24"/>
          <w:szCs w:val="24"/>
        </w:rPr>
        <w:t>s</w:t>
      </w:r>
      <w:r w:rsidR="00C95CC0" w:rsidRPr="00DD4788">
        <w:rPr>
          <w:rFonts w:ascii="Times New Roman" w:hAnsi="Times New Roman" w:cs="Times New Roman"/>
          <w:sz w:val="24"/>
          <w:szCs w:val="24"/>
        </w:rPr>
        <w:t xml:space="preserve"> Trust.  The trust requires</w:t>
      </w:r>
      <w:r w:rsidR="007209AA" w:rsidRPr="00DD4788">
        <w:rPr>
          <w:rFonts w:ascii="Times New Roman" w:hAnsi="Times New Roman" w:cs="Times New Roman"/>
          <w:sz w:val="24"/>
          <w:szCs w:val="24"/>
        </w:rPr>
        <w:t xml:space="preserve"> that</w:t>
      </w:r>
      <w:r w:rsidR="00D90E81" w:rsidRPr="00DD4788">
        <w:rPr>
          <w:rFonts w:ascii="Times New Roman" w:hAnsi="Times New Roman" w:cs="Times New Roman"/>
          <w:sz w:val="24"/>
          <w:szCs w:val="24"/>
        </w:rPr>
        <w:t xml:space="preserve"> the e</w:t>
      </w:r>
      <w:r w:rsidR="007209AA" w:rsidRPr="00DD4788">
        <w:rPr>
          <w:rFonts w:ascii="Times New Roman" w:hAnsi="Times New Roman" w:cs="Times New Roman"/>
          <w:sz w:val="24"/>
          <w:szCs w:val="24"/>
        </w:rPr>
        <w:t xml:space="preserve">lderly </w:t>
      </w:r>
      <w:r w:rsidR="00D90E81" w:rsidRPr="00DD4788">
        <w:rPr>
          <w:rFonts w:ascii="Times New Roman" w:hAnsi="Times New Roman" w:cs="Times New Roman"/>
          <w:sz w:val="24"/>
          <w:szCs w:val="24"/>
        </w:rPr>
        <w:t>v</w:t>
      </w:r>
      <w:r w:rsidRPr="00DD4788">
        <w:rPr>
          <w:rFonts w:ascii="Times New Roman" w:hAnsi="Times New Roman" w:cs="Times New Roman"/>
          <w:sz w:val="24"/>
          <w:szCs w:val="24"/>
        </w:rPr>
        <w:t>eteran</w:t>
      </w:r>
      <w:r w:rsidR="007209AA" w:rsidRPr="00DD4788">
        <w:rPr>
          <w:rFonts w:ascii="Times New Roman" w:hAnsi="Times New Roman" w:cs="Times New Roman"/>
          <w:sz w:val="24"/>
          <w:szCs w:val="24"/>
        </w:rPr>
        <w:t xml:space="preserve"> </w:t>
      </w:r>
      <w:r w:rsidR="00AA4C47" w:rsidRPr="00DD4788">
        <w:rPr>
          <w:rFonts w:ascii="Times New Roman" w:hAnsi="Times New Roman" w:cs="Times New Roman"/>
          <w:sz w:val="24"/>
          <w:szCs w:val="24"/>
        </w:rPr>
        <w:t>“</w:t>
      </w:r>
      <w:r w:rsidR="007209AA" w:rsidRPr="00DD4788">
        <w:rPr>
          <w:rFonts w:ascii="Times New Roman" w:hAnsi="Times New Roman" w:cs="Times New Roman"/>
          <w:sz w:val="24"/>
          <w:szCs w:val="24"/>
        </w:rPr>
        <w:t xml:space="preserve">have </w:t>
      </w:r>
      <w:r w:rsidRPr="00DD4788">
        <w:rPr>
          <w:rFonts w:ascii="Times New Roman" w:hAnsi="Times New Roman" w:cs="Times New Roman"/>
          <w:sz w:val="24"/>
          <w:szCs w:val="24"/>
        </w:rPr>
        <w:t xml:space="preserve">no </w:t>
      </w:r>
      <w:r w:rsidR="007209AA" w:rsidRPr="00DD4788">
        <w:rPr>
          <w:rFonts w:ascii="Times New Roman" w:hAnsi="Times New Roman" w:cs="Times New Roman"/>
          <w:sz w:val="24"/>
          <w:szCs w:val="24"/>
        </w:rPr>
        <w:t xml:space="preserve">power to control and direct payments </w:t>
      </w:r>
      <w:r w:rsidRPr="00DD4788">
        <w:rPr>
          <w:rFonts w:ascii="Times New Roman" w:hAnsi="Times New Roman" w:cs="Times New Roman"/>
          <w:sz w:val="24"/>
          <w:szCs w:val="24"/>
        </w:rPr>
        <w:t xml:space="preserve">out </w:t>
      </w:r>
      <w:r w:rsidR="007209AA" w:rsidRPr="00DD4788">
        <w:rPr>
          <w:rFonts w:ascii="Times New Roman" w:hAnsi="Times New Roman" w:cs="Times New Roman"/>
          <w:sz w:val="24"/>
          <w:szCs w:val="24"/>
        </w:rPr>
        <w:t>of the trust, to remove trust property, to alter, amend, revoke, or terminate the trust in whole or in part</w:t>
      </w:r>
      <w:r w:rsidR="00CF7F8A">
        <w:rPr>
          <w:rFonts w:ascii="Times New Roman" w:hAnsi="Times New Roman" w:cs="Times New Roman"/>
          <w:sz w:val="24"/>
          <w:szCs w:val="24"/>
        </w:rPr>
        <w:t>.</w:t>
      </w:r>
      <w:r w:rsidR="00D90E81" w:rsidRPr="00DD4788">
        <w:rPr>
          <w:rFonts w:ascii="Times New Roman" w:hAnsi="Times New Roman" w:cs="Times New Roman"/>
          <w:sz w:val="24"/>
          <w:szCs w:val="24"/>
        </w:rPr>
        <w:t>”</w:t>
      </w:r>
      <w:r w:rsidRPr="00DD4788">
        <w:rPr>
          <w:rFonts w:ascii="Times New Roman" w:hAnsi="Times New Roman" w:cs="Times New Roman"/>
          <w:sz w:val="24"/>
          <w:szCs w:val="24"/>
        </w:rPr>
        <w:t xml:space="preserve"> </w:t>
      </w:r>
    </w:p>
    <w:p w:rsidR="00AA4C47" w:rsidRPr="00DD4788" w:rsidRDefault="00AA4C47" w:rsidP="002A4C2C">
      <w:pPr>
        <w:pStyle w:val="NoSpacing"/>
        <w:rPr>
          <w:rFonts w:ascii="Times New Roman" w:hAnsi="Times New Roman" w:cs="Times New Roman"/>
          <w:sz w:val="24"/>
          <w:szCs w:val="24"/>
        </w:rPr>
      </w:pPr>
    </w:p>
    <w:p w:rsidR="00C95CC0" w:rsidRPr="00DD4788" w:rsidRDefault="00CF3197"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The attorney never gave me</w:t>
      </w:r>
      <w:r w:rsidR="00A948C7" w:rsidRPr="00DD4788">
        <w:rPr>
          <w:rFonts w:ascii="Times New Roman" w:hAnsi="Times New Roman" w:cs="Times New Roman"/>
          <w:sz w:val="24"/>
          <w:szCs w:val="24"/>
        </w:rPr>
        <w:t xml:space="preserve"> a chance to read his trus</w:t>
      </w:r>
      <w:r w:rsidR="00AA4C47" w:rsidRPr="00DD4788">
        <w:rPr>
          <w:rFonts w:ascii="Times New Roman" w:hAnsi="Times New Roman" w:cs="Times New Roman"/>
          <w:sz w:val="24"/>
          <w:szCs w:val="24"/>
        </w:rPr>
        <w:t>t.  B</w:t>
      </w:r>
      <w:r w:rsidRPr="00DD4788">
        <w:rPr>
          <w:rFonts w:ascii="Times New Roman" w:hAnsi="Times New Roman" w:cs="Times New Roman"/>
          <w:sz w:val="24"/>
          <w:szCs w:val="24"/>
        </w:rPr>
        <w:t xml:space="preserve">ut as I understand trust law, </w:t>
      </w:r>
      <w:r w:rsidR="00AA4C47" w:rsidRPr="00DD4788">
        <w:rPr>
          <w:rFonts w:ascii="Times New Roman" w:hAnsi="Times New Roman" w:cs="Times New Roman"/>
          <w:sz w:val="24"/>
          <w:szCs w:val="24"/>
        </w:rPr>
        <w:t>reno</w:t>
      </w:r>
      <w:r w:rsidR="00C95CC0" w:rsidRPr="00DD4788">
        <w:rPr>
          <w:rFonts w:ascii="Times New Roman" w:hAnsi="Times New Roman" w:cs="Times New Roman"/>
          <w:sz w:val="24"/>
          <w:szCs w:val="24"/>
        </w:rPr>
        <w:t>uncing personal ownership of an individual’s</w:t>
      </w:r>
      <w:r w:rsidR="00AA4C47" w:rsidRPr="00DD4788">
        <w:rPr>
          <w:rFonts w:ascii="Times New Roman" w:hAnsi="Times New Roman" w:cs="Times New Roman"/>
          <w:sz w:val="24"/>
          <w:szCs w:val="24"/>
        </w:rPr>
        <w:t xml:space="preserve"> investments and placing them in an irrevocable trust </w:t>
      </w:r>
      <w:r w:rsidR="0051463F" w:rsidRPr="00DD4788">
        <w:rPr>
          <w:rFonts w:ascii="Times New Roman" w:hAnsi="Times New Roman" w:cs="Times New Roman"/>
          <w:sz w:val="24"/>
          <w:szCs w:val="24"/>
        </w:rPr>
        <w:t xml:space="preserve">very well may create unexpected income tax consequences. </w:t>
      </w:r>
    </w:p>
    <w:p w:rsidR="00C95CC0" w:rsidRPr="00DD4788" w:rsidRDefault="00C95CC0" w:rsidP="002A4C2C">
      <w:pPr>
        <w:pStyle w:val="NoSpacing"/>
        <w:rPr>
          <w:rFonts w:ascii="Times New Roman" w:hAnsi="Times New Roman" w:cs="Times New Roman"/>
          <w:sz w:val="24"/>
          <w:szCs w:val="24"/>
        </w:rPr>
      </w:pPr>
    </w:p>
    <w:p w:rsidR="00C95CC0" w:rsidRPr="00DD4788" w:rsidRDefault="00C95CC0" w:rsidP="00C95CC0">
      <w:pPr>
        <w:rPr>
          <w:rFonts w:ascii="Times New Roman" w:hAnsi="Times New Roman"/>
          <w:sz w:val="24"/>
          <w:szCs w:val="24"/>
        </w:rPr>
      </w:pPr>
      <w:r w:rsidRPr="00DD4788">
        <w:rPr>
          <w:rFonts w:ascii="Times New Roman" w:hAnsi="Times New Roman"/>
          <w:sz w:val="24"/>
          <w:szCs w:val="24"/>
        </w:rPr>
        <w:t>I mentioned this to the attorney.  I mentioned my father-in-law, a World War II veteran who just sold his home to help pay for his assisted living expenses.  Thankfully, he did not have to pay any capital gains taxes at all, because it was his personal residence.  Even in a down market, my father-in</w:t>
      </w:r>
      <w:r w:rsidR="002D1C2B">
        <w:rPr>
          <w:rFonts w:ascii="Times New Roman" w:hAnsi="Times New Roman"/>
          <w:sz w:val="24"/>
          <w:szCs w:val="24"/>
        </w:rPr>
        <w:t>-law was able to get $200,000</w:t>
      </w:r>
      <w:r w:rsidRPr="00DD4788">
        <w:rPr>
          <w:rFonts w:ascii="Times New Roman" w:hAnsi="Times New Roman"/>
          <w:sz w:val="24"/>
          <w:szCs w:val="24"/>
        </w:rPr>
        <w:t>, tax free</w:t>
      </w:r>
      <w:r w:rsidR="00BD3C5B">
        <w:rPr>
          <w:rStyle w:val="FootnoteReference"/>
          <w:rFonts w:ascii="Times New Roman" w:hAnsi="Times New Roman"/>
          <w:sz w:val="24"/>
          <w:szCs w:val="24"/>
        </w:rPr>
        <w:footnoteReference w:id="2"/>
      </w:r>
      <w:r w:rsidRPr="00DD4788">
        <w:rPr>
          <w:rFonts w:ascii="Times New Roman" w:hAnsi="Times New Roman"/>
          <w:sz w:val="24"/>
          <w:szCs w:val="24"/>
        </w:rPr>
        <w:t>.</w:t>
      </w:r>
      <w:r w:rsidR="002D1C2B">
        <w:rPr>
          <w:rFonts w:ascii="Times New Roman" w:hAnsi="Times New Roman"/>
          <w:sz w:val="24"/>
          <w:szCs w:val="24"/>
        </w:rPr>
        <w:t xml:space="preserve">  This saved at least $30,000</w:t>
      </w:r>
      <w:r w:rsidRPr="00DD4788">
        <w:rPr>
          <w:rFonts w:ascii="Times New Roman" w:hAnsi="Times New Roman"/>
          <w:sz w:val="24"/>
          <w:szCs w:val="24"/>
        </w:rPr>
        <w:t xml:space="preserve"> of</w:t>
      </w:r>
      <w:r w:rsidR="00BD3C5B">
        <w:rPr>
          <w:rFonts w:ascii="Times New Roman" w:hAnsi="Times New Roman"/>
          <w:sz w:val="24"/>
          <w:szCs w:val="24"/>
        </w:rPr>
        <w:t xml:space="preserve"> federal capital gains taxes.</w:t>
      </w:r>
      <w:r w:rsidR="00BD3C5B">
        <w:rPr>
          <w:rStyle w:val="FootnoteReference"/>
          <w:rFonts w:ascii="Times New Roman" w:hAnsi="Times New Roman"/>
          <w:sz w:val="24"/>
          <w:szCs w:val="24"/>
        </w:rPr>
        <w:footnoteReference w:id="3"/>
      </w:r>
    </w:p>
    <w:p w:rsidR="00C95CC0" w:rsidRPr="00DD4788" w:rsidRDefault="00C95CC0" w:rsidP="00C95CC0">
      <w:pPr>
        <w:rPr>
          <w:rFonts w:ascii="Times New Roman" w:hAnsi="Times New Roman"/>
          <w:sz w:val="24"/>
          <w:szCs w:val="24"/>
        </w:rPr>
      </w:pPr>
    </w:p>
    <w:p w:rsidR="00C95CC0" w:rsidRPr="00DD4788" w:rsidRDefault="00C95CC0" w:rsidP="00C95CC0">
      <w:pPr>
        <w:rPr>
          <w:rFonts w:ascii="Times New Roman" w:hAnsi="Times New Roman"/>
          <w:sz w:val="24"/>
          <w:szCs w:val="24"/>
        </w:rPr>
      </w:pPr>
      <w:r w:rsidRPr="00DD4788">
        <w:rPr>
          <w:rFonts w:ascii="Times New Roman" w:hAnsi="Times New Roman"/>
          <w:sz w:val="24"/>
          <w:szCs w:val="24"/>
        </w:rPr>
        <w:t xml:space="preserve">I was quite surprised when the attorney didn't seem to know about this tax-saving strategy.  And he didn't seem to know </w:t>
      </w:r>
      <w:r w:rsidR="002D1C2B">
        <w:rPr>
          <w:rFonts w:ascii="Times New Roman" w:hAnsi="Times New Roman"/>
          <w:sz w:val="24"/>
          <w:szCs w:val="24"/>
        </w:rPr>
        <w:t>whether or not</w:t>
      </w:r>
      <w:r w:rsidRPr="00DD4788">
        <w:rPr>
          <w:rFonts w:ascii="Times New Roman" w:hAnsi="Times New Roman"/>
          <w:sz w:val="24"/>
          <w:szCs w:val="24"/>
        </w:rPr>
        <w:t xml:space="preserve"> this tax savings would disappear if the veteran transferred his house into </w:t>
      </w:r>
      <w:r w:rsidR="00C85996" w:rsidRPr="00DD4788">
        <w:rPr>
          <w:rFonts w:ascii="Times New Roman" w:hAnsi="Times New Roman"/>
          <w:sz w:val="24"/>
          <w:szCs w:val="24"/>
        </w:rPr>
        <w:t>t</w:t>
      </w:r>
      <w:r w:rsidRPr="00DD4788">
        <w:rPr>
          <w:rFonts w:ascii="Times New Roman" w:hAnsi="Times New Roman"/>
          <w:sz w:val="24"/>
          <w:szCs w:val="24"/>
        </w:rPr>
        <w:t>his irrevocable trust.</w:t>
      </w:r>
    </w:p>
    <w:p w:rsidR="00CF3197" w:rsidRPr="00DD4788" w:rsidRDefault="0051463F" w:rsidP="002A4C2C">
      <w:pPr>
        <w:pStyle w:val="NoSpacing"/>
        <w:rPr>
          <w:rFonts w:ascii="Times New Roman" w:hAnsi="Times New Roman" w:cs="Times New Roman"/>
          <w:sz w:val="24"/>
          <w:szCs w:val="24"/>
          <w:u w:val="single"/>
        </w:rPr>
      </w:pPr>
      <w:r w:rsidRPr="00DD4788">
        <w:rPr>
          <w:rFonts w:ascii="Times New Roman" w:hAnsi="Times New Roman" w:cs="Times New Roman"/>
          <w:sz w:val="24"/>
          <w:szCs w:val="24"/>
        </w:rPr>
        <w:t xml:space="preserve"> </w:t>
      </w:r>
    </w:p>
    <w:p w:rsidR="00D15111" w:rsidRPr="00DD4788" w:rsidRDefault="00C85996"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Finally</w:t>
      </w:r>
      <w:r w:rsidR="00D15111" w:rsidRPr="00DD4788">
        <w:rPr>
          <w:rFonts w:ascii="Times New Roman" w:hAnsi="Times New Roman" w:cs="Times New Roman"/>
          <w:sz w:val="24"/>
          <w:szCs w:val="24"/>
        </w:rPr>
        <w:t xml:space="preserve">, the </w:t>
      </w:r>
      <w:r w:rsidR="002D15EB" w:rsidRPr="00DD4788">
        <w:rPr>
          <w:rFonts w:ascii="Times New Roman" w:hAnsi="Times New Roman" w:cs="Times New Roman"/>
          <w:sz w:val="24"/>
          <w:szCs w:val="24"/>
        </w:rPr>
        <w:t>multimillion</w:t>
      </w:r>
      <w:r w:rsidR="00D15111" w:rsidRPr="00DD4788">
        <w:rPr>
          <w:rFonts w:ascii="Times New Roman" w:hAnsi="Times New Roman" w:cs="Times New Roman"/>
          <w:sz w:val="24"/>
          <w:szCs w:val="24"/>
        </w:rPr>
        <w:t xml:space="preserve"> dollar insurance producer</w:t>
      </w:r>
      <w:r w:rsidR="00613337" w:rsidRPr="00DD4788">
        <w:rPr>
          <w:rFonts w:ascii="Times New Roman" w:hAnsi="Times New Roman" w:cs="Times New Roman"/>
          <w:sz w:val="24"/>
          <w:szCs w:val="24"/>
        </w:rPr>
        <w:t xml:space="preserve"> used several </w:t>
      </w:r>
      <w:r w:rsidR="002D15EB" w:rsidRPr="00DD4788">
        <w:rPr>
          <w:rFonts w:ascii="Times New Roman" w:hAnsi="Times New Roman" w:cs="Times New Roman"/>
          <w:sz w:val="24"/>
          <w:szCs w:val="24"/>
        </w:rPr>
        <w:t>hypotheticals</w:t>
      </w:r>
      <w:r w:rsidR="00613337" w:rsidRPr="00DD4788">
        <w:rPr>
          <w:rFonts w:ascii="Times New Roman" w:hAnsi="Times New Roman" w:cs="Times New Roman"/>
          <w:sz w:val="24"/>
          <w:szCs w:val="24"/>
        </w:rPr>
        <w:t xml:space="preserve"> to demonstrate how a “quick overhaul” of a veteran’s investments can get him instant eligibility for benefits.</w:t>
      </w:r>
    </w:p>
    <w:p w:rsidR="00613337" w:rsidRPr="00DD4788" w:rsidRDefault="00613337" w:rsidP="002A4C2C">
      <w:pPr>
        <w:pStyle w:val="NoSpacing"/>
        <w:rPr>
          <w:rFonts w:ascii="Times New Roman" w:hAnsi="Times New Roman" w:cs="Times New Roman"/>
          <w:sz w:val="24"/>
          <w:szCs w:val="24"/>
        </w:rPr>
      </w:pPr>
    </w:p>
    <w:p w:rsidR="00613337" w:rsidRPr="00DD4788" w:rsidRDefault="00613337" w:rsidP="002A4C2C">
      <w:pPr>
        <w:pStyle w:val="NoSpacing"/>
        <w:rPr>
          <w:rFonts w:ascii="Times New Roman" w:hAnsi="Times New Roman" w:cs="Times New Roman"/>
          <w:b/>
          <w:sz w:val="24"/>
          <w:szCs w:val="24"/>
        </w:rPr>
      </w:pPr>
      <w:r w:rsidRPr="00DD4788">
        <w:rPr>
          <w:rFonts w:ascii="Times New Roman" w:hAnsi="Times New Roman" w:cs="Times New Roman"/>
          <w:b/>
          <w:sz w:val="24"/>
          <w:szCs w:val="24"/>
        </w:rPr>
        <w:lastRenderedPageBreak/>
        <w:t xml:space="preserve">But let’s just discuss the case of </w:t>
      </w:r>
      <w:r w:rsidR="002D15EB" w:rsidRPr="00DD4788">
        <w:rPr>
          <w:rFonts w:ascii="Times New Roman" w:hAnsi="Times New Roman" w:cs="Times New Roman"/>
          <w:b/>
          <w:sz w:val="24"/>
          <w:szCs w:val="24"/>
        </w:rPr>
        <w:t>Mr.</w:t>
      </w:r>
      <w:r w:rsidR="00CF3197" w:rsidRPr="00DD4788">
        <w:rPr>
          <w:rFonts w:ascii="Times New Roman" w:hAnsi="Times New Roman" w:cs="Times New Roman"/>
          <w:b/>
          <w:sz w:val="24"/>
          <w:szCs w:val="24"/>
        </w:rPr>
        <w:t xml:space="preserve"> and Mrs. </w:t>
      </w:r>
      <w:r w:rsidR="00975EA2">
        <w:rPr>
          <w:rFonts w:ascii="Times New Roman" w:hAnsi="Times New Roman" w:cs="Times New Roman"/>
          <w:b/>
          <w:sz w:val="24"/>
          <w:szCs w:val="24"/>
        </w:rPr>
        <w:t>Smith</w:t>
      </w:r>
      <w:r w:rsidR="00CF3197" w:rsidRPr="00DD4788">
        <w:rPr>
          <w:rFonts w:ascii="Times New Roman" w:hAnsi="Times New Roman" w:cs="Times New Roman"/>
          <w:b/>
          <w:sz w:val="24"/>
          <w:szCs w:val="24"/>
        </w:rPr>
        <w:t>.  Their “quick overhaul” may have</w:t>
      </w:r>
      <w:r w:rsidRPr="00DD4788">
        <w:rPr>
          <w:rFonts w:ascii="Times New Roman" w:hAnsi="Times New Roman" w:cs="Times New Roman"/>
          <w:b/>
          <w:sz w:val="24"/>
          <w:szCs w:val="24"/>
        </w:rPr>
        <w:t xml:space="preserve"> cost them $</w:t>
      </w:r>
      <w:r w:rsidR="002E30D4" w:rsidRPr="00DD4788">
        <w:rPr>
          <w:rFonts w:ascii="Times New Roman" w:hAnsi="Times New Roman" w:cs="Times New Roman"/>
          <w:b/>
          <w:sz w:val="24"/>
          <w:szCs w:val="24"/>
        </w:rPr>
        <w:t>170,530 in federal taxes:</w:t>
      </w:r>
    </w:p>
    <w:p w:rsidR="002E30D4" w:rsidRPr="00DD4788" w:rsidRDefault="002E30D4" w:rsidP="002A4C2C">
      <w:pPr>
        <w:pStyle w:val="NoSpacing"/>
        <w:rPr>
          <w:rFonts w:ascii="Times New Roman" w:hAnsi="Times New Roman" w:cs="Times New Roman"/>
          <w:sz w:val="24"/>
          <w:szCs w:val="24"/>
        </w:rPr>
      </w:pPr>
    </w:p>
    <w:p w:rsidR="00623787" w:rsidRPr="00DD4788" w:rsidRDefault="002E30D4"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 xml:space="preserve">Mr. and Mrs. </w:t>
      </w:r>
      <w:r w:rsidR="00975EA2">
        <w:rPr>
          <w:rFonts w:ascii="Times New Roman" w:hAnsi="Times New Roman" w:cs="Times New Roman"/>
          <w:sz w:val="24"/>
          <w:szCs w:val="24"/>
        </w:rPr>
        <w:t>Smith</w:t>
      </w:r>
      <w:r w:rsidRPr="00DD4788">
        <w:rPr>
          <w:rFonts w:ascii="Times New Roman" w:hAnsi="Times New Roman" w:cs="Times New Roman"/>
          <w:sz w:val="24"/>
          <w:szCs w:val="24"/>
        </w:rPr>
        <w:t xml:space="preserve"> are in their late 60’s.  </w:t>
      </w:r>
      <w:r w:rsidR="002D15EB" w:rsidRPr="00DD4788">
        <w:rPr>
          <w:rFonts w:ascii="Times New Roman" w:hAnsi="Times New Roman" w:cs="Times New Roman"/>
          <w:sz w:val="24"/>
          <w:szCs w:val="24"/>
        </w:rPr>
        <w:t>One has severe diabetes</w:t>
      </w:r>
      <w:r w:rsidR="00CF7F8A">
        <w:rPr>
          <w:rFonts w:ascii="Times New Roman" w:hAnsi="Times New Roman" w:cs="Times New Roman"/>
          <w:sz w:val="24"/>
          <w:szCs w:val="24"/>
        </w:rPr>
        <w:t>, and the other</w:t>
      </w:r>
      <w:r w:rsidR="002D15EB" w:rsidRPr="00DD4788">
        <w:rPr>
          <w:rFonts w:ascii="Times New Roman" w:hAnsi="Times New Roman" w:cs="Times New Roman"/>
          <w:sz w:val="24"/>
          <w:szCs w:val="24"/>
        </w:rPr>
        <w:t xml:space="preserve"> has already had a stroke.  </w:t>
      </w:r>
      <w:r w:rsidRPr="00DD4788">
        <w:rPr>
          <w:rFonts w:ascii="Times New Roman" w:hAnsi="Times New Roman" w:cs="Times New Roman"/>
          <w:sz w:val="24"/>
          <w:szCs w:val="24"/>
        </w:rPr>
        <w:t xml:space="preserve">It seems </w:t>
      </w:r>
      <w:r w:rsidR="00BD3C5B">
        <w:rPr>
          <w:rFonts w:ascii="Times New Roman" w:hAnsi="Times New Roman" w:cs="Times New Roman"/>
          <w:sz w:val="24"/>
          <w:szCs w:val="24"/>
        </w:rPr>
        <w:t>with their</w:t>
      </w:r>
      <w:r w:rsidRPr="00DD4788">
        <w:rPr>
          <w:rFonts w:ascii="Times New Roman" w:hAnsi="Times New Roman" w:cs="Times New Roman"/>
          <w:sz w:val="24"/>
          <w:szCs w:val="24"/>
        </w:rPr>
        <w:t xml:space="preserve"> </w:t>
      </w:r>
      <w:r w:rsidR="002D15EB" w:rsidRPr="00DD4788">
        <w:rPr>
          <w:rFonts w:ascii="Times New Roman" w:hAnsi="Times New Roman" w:cs="Times New Roman"/>
          <w:sz w:val="24"/>
          <w:szCs w:val="24"/>
        </w:rPr>
        <w:t>health</w:t>
      </w:r>
      <w:r w:rsidR="00BD3C5B">
        <w:rPr>
          <w:rFonts w:ascii="Times New Roman" w:hAnsi="Times New Roman" w:cs="Times New Roman"/>
          <w:sz w:val="24"/>
          <w:szCs w:val="24"/>
        </w:rPr>
        <w:t xml:space="preserve"> issues, they</w:t>
      </w:r>
      <w:r w:rsidRPr="00DD4788">
        <w:rPr>
          <w:rFonts w:ascii="Times New Roman" w:hAnsi="Times New Roman" w:cs="Times New Roman"/>
          <w:sz w:val="24"/>
          <w:szCs w:val="24"/>
        </w:rPr>
        <w:t xml:space="preserve"> could benefit from living in a nice assisted living facility</w:t>
      </w:r>
      <w:r w:rsidR="00623787" w:rsidRPr="00DD4788">
        <w:rPr>
          <w:rFonts w:ascii="Times New Roman" w:hAnsi="Times New Roman" w:cs="Times New Roman"/>
          <w:sz w:val="24"/>
          <w:szCs w:val="24"/>
        </w:rPr>
        <w:t xml:space="preserve">.  To receive the </w:t>
      </w:r>
      <w:r w:rsidR="002D15EB" w:rsidRPr="00DD4788">
        <w:rPr>
          <w:rFonts w:ascii="Times New Roman" w:hAnsi="Times New Roman" w:cs="Times New Roman"/>
          <w:sz w:val="24"/>
          <w:szCs w:val="24"/>
        </w:rPr>
        <w:t>VA</w:t>
      </w:r>
      <w:r w:rsidR="00623787" w:rsidRPr="00DD4788">
        <w:rPr>
          <w:rFonts w:ascii="Times New Roman" w:hAnsi="Times New Roman" w:cs="Times New Roman"/>
          <w:sz w:val="24"/>
          <w:szCs w:val="24"/>
        </w:rPr>
        <w:t xml:space="preserve"> benefit of $1949 per month</w:t>
      </w:r>
      <w:r w:rsidR="00CF3197" w:rsidRPr="00DD4788">
        <w:rPr>
          <w:rFonts w:ascii="Times New Roman" w:hAnsi="Times New Roman" w:cs="Times New Roman"/>
          <w:sz w:val="24"/>
          <w:szCs w:val="24"/>
        </w:rPr>
        <w:t xml:space="preserve"> (which would help them pay for a nice assisted living facility)</w:t>
      </w:r>
      <w:r w:rsidR="00623787" w:rsidRPr="00DD4788">
        <w:rPr>
          <w:rFonts w:ascii="Times New Roman" w:hAnsi="Times New Roman" w:cs="Times New Roman"/>
          <w:sz w:val="24"/>
          <w:szCs w:val="24"/>
        </w:rPr>
        <w:t>, they can own no more than $49,000 in their own name</w:t>
      </w:r>
      <w:r w:rsidR="00C85996" w:rsidRPr="00DD4788">
        <w:rPr>
          <w:rFonts w:ascii="Times New Roman" w:hAnsi="Times New Roman" w:cs="Times New Roman"/>
          <w:sz w:val="24"/>
          <w:szCs w:val="24"/>
        </w:rPr>
        <w:t xml:space="preserve"> (according to the insurance producer)</w:t>
      </w:r>
      <w:r w:rsidR="00623787" w:rsidRPr="00DD4788">
        <w:rPr>
          <w:rFonts w:ascii="Times New Roman" w:hAnsi="Times New Roman" w:cs="Times New Roman"/>
          <w:sz w:val="24"/>
          <w:szCs w:val="24"/>
        </w:rPr>
        <w:t>.  But they own:</w:t>
      </w:r>
    </w:p>
    <w:p w:rsidR="00623787" w:rsidRPr="00DD4788" w:rsidRDefault="00623787" w:rsidP="002A4C2C">
      <w:pPr>
        <w:pStyle w:val="NoSpacing"/>
        <w:rPr>
          <w:rFonts w:ascii="Times New Roman" w:hAnsi="Times New Roman" w:cs="Times New Roman"/>
          <w:sz w:val="24"/>
          <w:szCs w:val="24"/>
        </w:rPr>
      </w:pPr>
    </w:p>
    <w:p w:rsidR="00623787" w:rsidRPr="00DD4788" w:rsidRDefault="00CF3197" w:rsidP="002B4F3E">
      <w:pPr>
        <w:pStyle w:val="NoSpacing"/>
        <w:ind w:firstLine="720"/>
        <w:rPr>
          <w:rFonts w:ascii="Times New Roman" w:hAnsi="Times New Roman" w:cs="Times New Roman"/>
          <w:sz w:val="24"/>
          <w:szCs w:val="24"/>
        </w:rPr>
      </w:pPr>
      <w:r w:rsidRPr="00DD4788">
        <w:rPr>
          <w:rFonts w:ascii="Times New Roman" w:hAnsi="Times New Roman" w:cs="Times New Roman"/>
          <w:sz w:val="24"/>
          <w:szCs w:val="24"/>
        </w:rPr>
        <w:t>One</w:t>
      </w:r>
      <w:r w:rsidR="00623787" w:rsidRPr="00DD4788">
        <w:rPr>
          <w:rFonts w:ascii="Times New Roman" w:hAnsi="Times New Roman" w:cs="Times New Roman"/>
          <w:sz w:val="24"/>
          <w:szCs w:val="24"/>
        </w:rPr>
        <w:t xml:space="preserve"> house free and clear</w:t>
      </w:r>
    </w:p>
    <w:p w:rsidR="00623787" w:rsidRPr="00DD4788" w:rsidRDefault="00C07296" w:rsidP="002B4F3E">
      <w:pPr>
        <w:pStyle w:val="NoSpacing"/>
        <w:ind w:left="720"/>
        <w:rPr>
          <w:rFonts w:ascii="Times New Roman" w:hAnsi="Times New Roman" w:cs="Times New Roman"/>
          <w:sz w:val="24"/>
          <w:szCs w:val="24"/>
        </w:rPr>
      </w:pPr>
      <w:r w:rsidRPr="00DD4788">
        <w:rPr>
          <w:rFonts w:ascii="Times New Roman" w:hAnsi="Times New Roman" w:cs="Times New Roman"/>
          <w:sz w:val="24"/>
          <w:szCs w:val="24"/>
        </w:rPr>
        <w:t>I.R.A</w:t>
      </w:r>
      <w:r w:rsidR="00623787" w:rsidRPr="00DD4788">
        <w:rPr>
          <w:rFonts w:ascii="Times New Roman" w:hAnsi="Times New Roman" w:cs="Times New Roman"/>
          <w:sz w:val="24"/>
          <w:szCs w:val="24"/>
        </w:rPr>
        <w:t>.</w:t>
      </w:r>
      <w:r w:rsidR="00062F14" w:rsidRPr="00DD4788">
        <w:rPr>
          <w:rFonts w:ascii="Times New Roman" w:hAnsi="Times New Roman" w:cs="Times New Roman"/>
          <w:sz w:val="24"/>
          <w:szCs w:val="24"/>
        </w:rPr>
        <w:t>’s</w:t>
      </w:r>
      <w:r w:rsidR="00623787" w:rsidRPr="00DD4788">
        <w:rPr>
          <w:rFonts w:ascii="Times New Roman" w:hAnsi="Times New Roman" w:cs="Times New Roman"/>
          <w:sz w:val="24"/>
          <w:szCs w:val="24"/>
        </w:rPr>
        <w:t xml:space="preserve"> totaling $317,000</w:t>
      </w:r>
    </w:p>
    <w:p w:rsidR="00623787" w:rsidRPr="00DD4788" w:rsidRDefault="00CF3197" w:rsidP="002B4F3E">
      <w:pPr>
        <w:pStyle w:val="NoSpacing"/>
        <w:ind w:firstLine="720"/>
        <w:rPr>
          <w:rFonts w:ascii="Times New Roman" w:hAnsi="Times New Roman" w:cs="Times New Roman"/>
          <w:sz w:val="24"/>
          <w:szCs w:val="24"/>
        </w:rPr>
      </w:pPr>
      <w:r w:rsidRPr="00DD4788">
        <w:rPr>
          <w:rFonts w:ascii="Times New Roman" w:hAnsi="Times New Roman" w:cs="Times New Roman"/>
          <w:sz w:val="24"/>
          <w:szCs w:val="24"/>
        </w:rPr>
        <w:t xml:space="preserve">One variable annuity, purchased </w:t>
      </w:r>
      <w:r w:rsidR="00623787" w:rsidRPr="00DD4788">
        <w:rPr>
          <w:rFonts w:ascii="Times New Roman" w:hAnsi="Times New Roman" w:cs="Times New Roman"/>
          <w:sz w:val="24"/>
          <w:szCs w:val="24"/>
        </w:rPr>
        <w:t>in 1997, worth $325,000</w:t>
      </w:r>
    </w:p>
    <w:p w:rsidR="00623787" w:rsidRPr="00DD4788" w:rsidRDefault="00623787" w:rsidP="002A4C2C">
      <w:pPr>
        <w:pStyle w:val="NoSpacing"/>
        <w:rPr>
          <w:rFonts w:ascii="Times New Roman" w:hAnsi="Times New Roman" w:cs="Times New Roman"/>
          <w:sz w:val="24"/>
          <w:szCs w:val="24"/>
        </w:rPr>
      </w:pPr>
    </w:p>
    <w:p w:rsidR="00623787" w:rsidRPr="00DD4788" w:rsidRDefault="00623787"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Th</w:t>
      </w:r>
      <w:r w:rsidR="00062F14" w:rsidRPr="00DD4788">
        <w:rPr>
          <w:rFonts w:ascii="Times New Roman" w:hAnsi="Times New Roman" w:cs="Times New Roman"/>
          <w:sz w:val="24"/>
          <w:szCs w:val="24"/>
        </w:rPr>
        <w:t>e multimillion dollar producer recommended</w:t>
      </w:r>
      <w:r w:rsidRPr="00DD4788">
        <w:rPr>
          <w:rFonts w:ascii="Times New Roman" w:hAnsi="Times New Roman" w:cs="Times New Roman"/>
          <w:sz w:val="24"/>
          <w:szCs w:val="24"/>
        </w:rPr>
        <w:t xml:space="preserve"> a “quick overhaul” of these investments by placing </w:t>
      </w:r>
      <w:r w:rsidR="002D15EB" w:rsidRPr="00DD4788">
        <w:rPr>
          <w:rFonts w:ascii="Times New Roman" w:hAnsi="Times New Roman" w:cs="Times New Roman"/>
          <w:sz w:val="24"/>
          <w:szCs w:val="24"/>
        </w:rPr>
        <w:t>everything</w:t>
      </w:r>
      <w:r w:rsidRPr="00DD4788">
        <w:rPr>
          <w:rFonts w:ascii="Times New Roman" w:hAnsi="Times New Roman" w:cs="Times New Roman"/>
          <w:sz w:val="24"/>
          <w:szCs w:val="24"/>
        </w:rPr>
        <w:t>, including the home, in an irrevocab</w:t>
      </w:r>
      <w:r w:rsidR="00C85996" w:rsidRPr="00DD4788">
        <w:rPr>
          <w:rFonts w:ascii="Times New Roman" w:hAnsi="Times New Roman" w:cs="Times New Roman"/>
          <w:sz w:val="24"/>
          <w:szCs w:val="24"/>
        </w:rPr>
        <w:t xml:space="preserve">le veteran’s trust.  Then they would sell all the assets </w:t>
      </w:r>
      <w:r w:rsidR="00CF7F8A">
        <w:rPr>
          <w:rFonts w:ascii="Times New Roman" w:hAnsi="Times New Roman" w:cs="Times New Roman"/>
          <w:sz w:val="24"/>
          <w:szCs w:val="24"/>
        </w:rPr>
        <w:t xml:space="preserve">and </w:t>
      </w:r>
      <w:r w:rsidR="00C85996" w:rsidRPr="00DD4788">
        <w:rPr>
          <w:rFonts w:ascii="Times New Roman" w:hAnsi="Times New Roman" w:cs="Times New Roman"/>
          <w:sz w:val="24"/>
          <w:szCs w:val="24"/>
        </w:rPr>
        <w:t>use</w:t>
      </w:r>
      <w:r w:rsidR="00CF3197" w:rsidRPr="00DD4788">
        <w:rPr>
          <w:rFonts w:ascii="Times New Roman" w:hAnsi="Times New Roman" w:cs="Times New Roman"/>
          <w:sz w:val="24"/>
          <w:szCs w:val="24"/>
        </w:rPr>
        <w:t xml:space="preserve"> the funds to purchase</w:t>
      </w:r>
      <w:r w:rsidRPr="00DD4788">
        <w:rPr>
          <w:rFonts w:ascii="Times New Roman" w:hAnsi="Times New Roman" w:cs="Times New Roman"/>
          <w:sz w:val="24"/>
          <w:szCs w:val="24"/>
        </w:rPr>
        <w:t xml:space="preserve"> an annuity.</w:t>
      </w:r>
    </w:p>
    <w:p w:rsidR="00623787" w:rsidRPr="00DD4788" w:rsidRDefault="00623787" w:rsidP="002A4C2C">
      <w:pPr>
        <w:pStyle w:val="NoSpacing"/>
        <w:rPr>
          <w:rFonts w:ascii="Times New Roman" w:hAnsi="Times New Roman" w:cs="Times New Roman"/>
          <w:sz w:val="24"/>
          <w:szCs w:val="24"/>
        </w:rPr>
      </w:pPr>
    </w:p>
    <w:p w:rsidR="00623787" w:rsidRPr="00DD4788" w:rsidRDefault="00C85996" w:rsidP="002A4C2C">
      <w:pPr>
        <w:pStyle w:val="NoSpacing"/>
        <w:rPr>
          <w:rFonts w:ascii="Times New Roman" w:hAnsi="Times New Roman" w:cs="Times New Roman"/>
          <w:b/>
          <w:sz w:val="24"/>
          <w:szCs w:val="24"/>
        </w:rPr>
      </w:pPr>
      <w:r w:rsidRPr="00DD4788">
        <w:rPr>
          <w:rFonts w:ascii="Times New Roman" w:hAnsi="Times New Roman" w:cs="Times New Roman"/>
          <w:b/>
          <w:sz w:val="24"/>
          <w:szCs w:val="24"/>
        </w:rPr>
        <w:t xml:space="preserve">But she never </w:t>
      </w:r>
      <w:r w:rsidR="002D15EB" w:rsidRPr="00DD4788">
        <w:rPr>
          <w:rFonts w:ascii="Times New Roman" w:hAnsi="Times New Roman" w:cs="Times New Roman"/>
          <w:b/>
          <w:sz w:val="24"/>
          <w:szCs w:val="24"/>
        </w:rPr>
        <w:t>suggested the tax ramification of this “quick overhaul”.</w:t>
      </w:r>
    </w:p>
    <w:p w:rsidR="002D15EB" w:rsidRPr="00DD4788" w:rsidRDefault="002D15EB" w:rsidP="002A4C2C">
      <w:pPr>
        <w:pStyle w:val="NoSpacing"/>
        <w:rPr>
          <w:rFonts w:ascii="Times New Roman" w:hAnsi="Times New Roman" w:cs="Times New Roman"/>
          <w:sz w:val="24"/>
          <w:szCs w:val="24"/>
        </w:rPr>
      </w:pPr>
    </w:p>
    <w:p w:rsidR="002D15EB" w:rsidRPr="00DD4788" w:rsidRDefault="002D1C2B" w:rsidP="002A4C2C">
      <w:pPr>
        <w:pStyle w:val="NoSpacing"/>
        <w:rPr>
          <w:rFonts w:ascii="Times New Roman" w:hAnsi="Times New Roman" w:cs="Times New Roman"/>
          <w:sz w:val="24"/>
          <w:szCs w:val="24"/>
        </w:rPr>
      </w:pPr>
      <w:r>
        <w:rPr>
          <w:rFonts w:ascii="Times New Roman" w:hAnsi="Times New Roman" w:cs="Times New Roman"/>
          <w:sz w:val="24"/>
          <w:szCs w:val="24"/>
        </w:rPr>
        <w:t>Later</w:t>
      </w:r>
      <w:r w:rsidR="002B4F3E" w:rsidRPr="00DD4788">
        <w:rPr>
          <w:rFonts w:ascii="Times New Roman" w:hAnsi="Times New Roman" w:cs="Times New Roman"/>
          <w:sz w:val="24"/>
          <w:szCs w:val="24"/>
        </w:rPr>
        <w:t xml:space="preserve">, I ran this </w:t>
      </w:r>
      <w:r w:rsidR="00EA178E" w:rsidRPr="00DD4788">
        <w:rPr>
          <w:rFonts w:ascii="Times New Roman" w:hAnsi="Times New Roman" w:cs="Times New Roman"/>
          <w:sz w:val="24"/>
          <w:szCs w:val="24"/>
        </w:rPr>
        <w:t>hypothetical</w:t>
      </w:r>
      <w:r w:rsidR="002B4F3E" w:rsidRPr="00DD4788">
        <w:rPr>
          <w:rFonts w:ascii="Times New Roman" w:hAnsi="Times New Roman" w:cs="Times New Roman"/>
          <w:sz w:val="24"/>
          <w:szCs w:val="24"/>
        </w:rPr>
        <w:t xml:space="preserve"> through Turbo Tax.  Turbo T</w:t>
      </w:r>
      <w:r w:rsidR="002D15EB" w:rsidRPr="00DD4788">
        <w:rPr>
          <w:rFonts w:ascii="Times New Roman" w:hAnsi="Times New Roman" w:cs="Times New Roman"/>
          <w:sz w:val="24"/>
          <w:szCs w:val="24"/>
        </w:rPr>
        <w:t xml:space="preserve">ax told me that the </w:t>
      </w:r>
      <w:r w:rsidR="00975EA2">
        <w:rPr>
          <w:rFonts w:ascii="Times New Roman" w:hAnsi="Times New Roman" w:cs="Times New Roman"/>
          <w:sz w:val="24"/>
          <w:szCs w:val="24"/>
        </w:rPr>
        <w:t>Smith</w:t>
      </w:r>
      <w:r w:rsidR="002D15EB" w:rsidRPr="00DD4788">
        <w:rPr>
          <w:rFonts w:ascii="Times New Roman" w:hAnsi="Times New Roman" w:cs="Times New Roman"/>
          <w:sz w:val="24"/>
          <w:szCs w:val="24"/>
        </w:rPr>
        <w:t>’ tax bill, due and payable</w:t>
      </w:r>
      <w:r w:rsidR="002B4F3E" w:rsidRPr="00DD4788">
        <w:rPr>
          <w:rFonts w:ascii="Times New Roman" w:hAnsi="Times New Roman" w:cs="Times New Roman"/>
          <w:sz w:val="24"/>
          <w:szCs w:val="24"/>
        </w:rPr>
        <w:t xml:space="preserve"> </w:t>
      </w:r>
      <w:r w:rsidR="00CF3197" w:rsidRPr="00DD4788">
        <w:rPr>
          <w:rFonts w:ascii="Times New Roman" w:hAnsi="Times New Roman" w:cs="Times New Roman"/>
          <w:sz w:val="24"/>
          <w:szCs w:val="24"/>
        </w:rPr>
        <w:t xml:space="preserve">on April 15 of </w:t>
      </w:r>
      <w:r w:rsidR="00C85996" w:rsidRPr="00DD4788">
        <w:rPr>
          <w:rFonts w:ascii="Times New Roman" w:hAnsi="Times New Roman" w:cs="Times New Roman"/>
          <w:sz w:val="24"/>
          <w:szCs w:val="24"/>
        </w:rPr>
        <w:t>2012</w:t>
      </w:r>
      <w:r w:rsidR="00CF3197" w:rsidRPr="00DD4788">
        <w:rPr>
          <w:rFonts w:ascii="Times New Roman" w:hAnsi="Times New Roman" w:cs="Times New Roman"/>
          <w:sz w:val="24"/>
          <w:szCs w:val="24"/>
        </w:rPr>
        <w:t>, c</w:t>
      </w:r>
      <w:r w:rsidR="002D15EB" w:rsidRPr="00DD4788">
        <w:rPr>
          <w:rFonts w:ascii="Times New Roman" w:hAnsi="Times New Roman" w:cs="Times New Roman"/>
          <w:sz w:val="24"/>
          <w:szCs w:val="24"/>
        </w:rPr>
        <w:t>ould be</w:t>
      </w:r>
      <w:r w:rsidR="00CF3197" w:rsidRPr="00DD4788">
        <w:rPr>
          <w:rFonts w:ascii="Times New Roman" w:hAnsi="Times New Roman" w:cs="Times New Roman"/>
          <w:sz w:val="24"/>
          <w:szCs w:val="24"/>
        </w:rPr>
        <w:t xml:space="preserve"> as much as</w:t>
      </w:r>
      <w:r w:rsidR="002D15EB" w:rsidRPr="00DD4788">
        <w:rPr>
          <w:rFonts w:ascii="Times New Roman" w:hAnsi="Times New Roman" w:cs="Times New Roman"/>
          <w:sz w:val="24"/>
          <w:szCs w:val="24"/>
        </w:rPr>
        <w:t xml:space="preserve"> $170,530.</w:t>
      </w:r>
    </w:p>
    <w:p w:rsidR="002D15EB" w:rsidRPr="00DD4788" w:rsidRDefault="002D15EB" w:rsidP="002A4C2C">
      <w:pPr>
        <w:pStyle w:val="NoSpacing"/>
        <w:rPr>
          <w:rFonts w:ascii="Times New Roman" w:hAnsi="Times New Roman" w:cs="Times New Roman"/>
          <w:sz w:val="24"/>
          <w:szCs w:val="24"/>
        </w:rPr>
      </w:pPr>
    </w:p>
    <w:p w:rsidR="002D15EB" w:rsidRPr="00DD4788" w:rsidRDefault="002D15EB"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 xml:space="preserve">For example, when Mr. and Mrs. </w:t>
      </w:r>
      <w:r w:rsidR="00975EA2">
        <w:rPr>
          <w:rFonts w:ascii="Times New Roman" w:hAnsi="Times New Roman" w:cs="Times New Roman"/>
          <w:sz w:val="24"/>
          <w:szCs w:val="24"/>
        </w:rPr>
        <w:t>Smith</w:t>
      </w:r>
      <w:r w:rsidRPr="00DD4788">
        <w:rPr>
          <w:rFonts w:ascii="Times New Roman" w:hAnsi="Times New Roman" w:cs="Times New Roman"/>
          <w:sz w:val="24"/>
          <w:szCs w:val="24"/>
        </w:rPr>
        <w:t xml:space="preserve"> cashed in their Individual Retirement Accounts worth $317,000, this </w:t>
      </w:r>
      <w:r w:rsidRPr="00DD4788">
        <w:rPr>
          <w:rFonts w:ascii="Times New Roman" w:hAnsi="Times New Roman" w:cs="Times New Roman"/>
          <w:i/>
          <w:sz w:val="24"/>
          <w:szCs w:val="24"/>
        </w:rPr>
        <w:t>entire</w:t>
      </w:r>
      <w:r w:rsidRPr="00DD4788">
        <w:rPr>
          <w:rFonts w:ascii="Times New Roman" w:hAnsi="Times New Roman" w:cs="Times New Roman"/>
          <w:sz w:val="24"/>
          <w:szCs w:val="24"/>
        </w:rPr>
        <w:t xml:space="preserve"> amount was added to their</w:t>
      </w:r>
      <w:r w:rsidR="002D1C2B">
        <w:rPr>
          <w:rFonts w:ascii="Times New Roman" w:hAnsi="Times New Roman" w:cs="Times New Roman"/>
          <w:sz w:val="24"/>
          <w:szCs w:val="24"/>
        </w:rPr>
        <w:t xml:space="preserve"> </w:t>
      </w:r>
      <w:r w:rsidR="00C85996" w:rsidRPr="00DD4788">
        <w:rPr>
          <w:rFonts w:ascii="Times New Roman" w:hAnsi="Times New Roman" w:cs="Times New Roman"/>
          <w:sz w:val="24"/>
          <w:szCs w:val="24"/>
        </w:rPr>
        <w:t>2011</w:t>
      </w:r>
      <w:r w:rsidRPr="00DD4788">
        <w:rPr>
          <w:rFonts w:ascii="Times New Roman" w:hAnsi="Times New Roman" w:cs="Times New Roman"/>
          <w:sz w:val="24"/>
          <w:szCs w:val="24"/>
        </w:rPr>
        <w:t xml:space="preserve"> taxable or</w:t>
      </w:r>
      <w:r w:rsidR="00C85996" w:rsidRPr="00DD4788">
        <w:rPr>
          <w:rFonts w:ascii="Times New Roman" w:hAnsi="Times New Roman" w:cs="Times New Roman"/>
          <w:sz w:val="24"/>
          <w:szCs w:val="24"/>
        </w:rPr>
        <w:t>dinary income</w:t>
      </w:r>
      <w:r w:rsidR="00CF3197" w:rsidRPr="00DD4788">
        <w:rPr>
          <w:rFonts w:ascii="Times New Roman" w:hAnsi="Times New Roman" w:cs="Times New Roman"/>
          <w:sz w:val="24"/>
          <w:szCs w:val="24"/>
        </w:rPr>
        <w:t>.  An I.R.A</w:t>
      </w:r>
      <w:r w:rsidRPr="00DD4788">
        <w:rPr>
          <w:rFonts w:ascii="Times New Roman" w:hAnsi="Times New Roman" w:cs="Times New Roman"/>
          <w:sz w:val="24"/>
          <w:szCs w:val="24"/>
        </w:rPr>
        <w:t xml:space="preserve">. is meant to be taken out </w:t>
      </w:r>
      <w:r w:rsidR="00CF3197" w:rsidRPr="00DD4788">
        <w:rPr>
          <w:rFonts w:ascii="Times New Roman" w:hAnsi="Times New Roman" w:cs="Times New Roman"/>
          <w:sz w:val="24"/>
          <w:szCs w:val="24"/>
        </w:rPr>
        <w:t>slowly over the years</w:t>
      </w:r>
      <w:r w:rsidRPr="00DD4788">
        <w:rPr>
          <w:rFonts w:ascii="Times New Roman" w:hAnsi="Times New Roman" w:cs="Times New Roman"/>
          <w:sz w:val="24"/>
          <w:szCs w:val="24"/>
        </w:rPr>
        <w:t xml:space="preserve"> and taxed a little at a time.  When they withdrew the entire</w:t>
      </w:r>
      <w:r w:rsidR="005D091E" w:rsidRPr="00DD4788">
        <w:rPr>
          <w:rFonts w:ascii="Times New Roman" w:hAnsi="Times New Roman" w:cs="Times New Roman"/>
          <w:sz w:val="24"/>
          <w:szCs w:val="24"/>
        </w:rPr>
        <w:t xml:space="preserve"> I.R.A.</w:t>
      </w:r>
      <w:r w:rsidRPr="00DD4788">
        <w:rPr>
          <w:rFonts w:ascii="Times New Roman" w:hAnsi="Times New Roman" w:cs="Times New Roman"/>
          <w:sz w:val="24"/>
          <w:szCs w:val="24"/>
        </w:rPr>
        <w:t xml:space="preserve"> in one year,</w:t>
      </w:r>
      <w:r w:rsidR="00C85996" w:rsidRPr="00DD4788">
        <w:rPr>
          <w:rFonts w:ascii="Times New Roman" w:hAnsi="Times New Roman" w:cs="Times New Roman"/>
          <w:sz w:val="24"/>
          <w:szCs w:val="24"/>
        </w:rPr>
        <w:t xml:space="preserve"> they had to pay ALL the tax on the I.R.A. in that year.  </w:t>
      </w:r>
      <w:r w:rsidR="00CF7F8A">
        <w:rPr>
          <w:rFonts w:ascii="Times New Roman" w:hAnsi="Times New Roman" w:cs="Times New Roman"/>
          <w:sz w:val="24"/>
          <w:szCs w:val="24"/>
        </w:rPr>
        <w:t xml:space="preserve"> This</w:t>
      </w:r>
      <w:r w:rsidRPr="00DD4788">
        <w:rPr>
          <w:rFonts w:ascii="Times New Roman" w:hAnsi="Times New Roman" w:cs="Times New Roman"/>
          <w:sz w:val="24"/>
          <w:szCs w:val="24"/>
        </w:rPr>
        <w:t xml:space="preserve"> almost certainly put them in a high tax bracket.</w:t>
      </w:r>
    </w:p>
    <w:p w:rsidR="005D091E" w:rsidRPr="00DD4788" w:rsidRDefault="005D091E" w:rsidP="002A4C2C">
      <w:pPr>
        <w:pStyle w:val="NoSpacing"/>
        <w:rPr>
          <w:rFonts w:ascii="Times New Roman" w:hAnsi="Times New Roman" w:cs="Times New Roman"/>
          <w:sz w:val="24"/>
          <w:szCs w:val="24"/>
        </w:rPr>
      </w:pPr>
    </w:p>
    <w:p w:rsidR="00C85996" w:rsidRPr="00DD4788" w:rsidRDefault="005D091E" w:rsidP="00C85996">
      <w:pPr>
        <w:pStyle w:val="NoSpacing"/>
        <w:rPr>
          <w:rFonts w:ascii="Times New Roman" w:hAnsi="Times New Roman" w:cs="Times New Roman"/>
          <w:sz w:val="24"/>
          <w:szCs w:val="24"/>
        </w:rPr>
      </w:pPr>
      <w:r w:rsidRPr="00DD4788">
        <w:rPr>
          <w:rFonts w:ascii="Times New Roman" w:hAnsi="Times New Roman" w:cs="Times New Roman"/>
          <w:sz w:val="24"/>
          <w:szCs w:val="24"/>
        </w:rPr>
        <w:t>And consider the house</w:t>
      </w:r>
      <w:r w:rsidR="00C85996" w:rsidRPr="00DD4788">
        <w:rPr>
          <w:rFonts w:ascii="Times New Roman" w:hAnsi="Times New Roman" w:cs="Times New Roman"/>
          <w:sz w:val="24"/>
          <w:szCs w:val="24"/>
        </w:rPr>
        <w:t>:  I used my father-in-law's house when I estimated this transaction and entered it into Turbo Tax.  I reali</w:t>
      </w:r>
      <w:r w:rsidR="00CF7F8A">
        <w:rPr>
          <w:rFonts w:ascii="Times New Roman" w:hAnsi="Times New Roman" w:cs="Times New Roman"/>
          <w:sz w:val="24"/>
          <w:szCs w:val="24"/>
        </w:rPr>
        <w:t>ze that the value of houses varies</w:t>
      </w:r>
      <w:r w:rsidR="00C85996" w:rsidRPr="00DD4788">
        <w:rPr>
          <w:rFonts w:ascii="Times New Roman" w:hAnsi="Times New Roman" w:cs="Times New Roman"/>
          <w:sz w:val="24"/>
          <w:szCs w:val="24"/>
        </w:rPr>
        <w:t xml:space="preserve"> wildly across the country.  In some areas of the country, my father-in-law's house w</w:t>
      </w:r>
      <w:r w:rsidR="002D1C2B">
        <w:rPr>
          <w:rFonts w:ascii="Times New Roman" w:hAnsi="Times New Roman" w:cs="Times New Roman"/>
          <w:sz w:val="24"/>
          <w:szCs w:val="24"/>
        </w:rPr>
        <w:t>ould not have fetched $50,000</w:t>
      </w:r>
      <w:r w:rsidR="00C85996" w:rsidRPr="00DD4788">
        <w:rPr>
          <w:rFonts w:ascii="Times New Roman" w:hAnsi="Times New Roman" w:cs="Times New Roman"/>
          <w:sz w:val="24"/>
          <w:szCs w:val="24"/>
        </w:rPr>
        <w:t>.  In Beverly Hills or the Silicon Valley, it</w:t>
      </w:r>
      <w:r w:rsidR="002D1C2B">
        <w:rPr>
          <w:rFonts w:ascii="Times New Roman" w:hAnsi="Times New Roman" w:cs="Times New Roman"/>
          <w:sz w:val="24"/>
          <w:szCs w:val="24"/>
        </w:rPr>
        <w:t xml:space="preserve"> might be worth $1,000,000</w:t>
      </w:r>
      <w:r w:rsidR="00BD3C5B">
        <w:rPr>
          <w:rFonts w:ascii="Times New Roman" w:hAnsi="Times New Roman" w:cs="Times New Roman"/>
          <w:sz w:val="24"/>
          <w:szCs w:val="24"/>
        </w:rPr>
        <w:t>.</w:t>
      </w:r>
    </w:p>
    <w:p w:rsidR="002E30D4" w:rsidRPr="00DD4788" w:rsidRDefault="002E30D4" w:rsidP="002A4C2C">
      <w:pPr>
        <w:pStyle w:val="NoSpacing"/>
        <w:rPr>
          <w:rFonts w:ascii="Times New Roman" w:hAnsi="Times New Roman" w:cs="Times New Roman"/>
          <w:sz w:val="24"/>
          <w:szCs w:val="24"/>
        </w:rPr>
      </w:pPr>
    </w:p>
    <w:p w:rsidR="00A979B0" w:rsidRDefault="00A979B0"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Finally</w:t>
      </w:r>
      <w:r w:rsidR="001F50BB" w:rsidRPr="00DD4788">
        <w:rPr>
          <w:rFonts w:ascii="Times New Roman" w:hAnsi="Times New Roman" w:cs="Times New Roman"/>
          <w:sz w:val="24"/>
          <w:szCs w:val="24"/>
        </w:rPr>
        <w:t>, how</w:t>
      </w:r>
      <w:r w:rsidR="002B4F3E" w:rsidRPr="00DD4788">
        <w:rPr>
          <w:rFonts w:ascii="Times New Roman" w:hAnsi="Times New Roman" w:cs="Times New Roman"/>
          <w:sz w:val="24"/>
          <w:szCs w:val="24"/>
        </w:rPr>
        <w:t xml:space="preserve"> do we compute the additional taxes on the variable an</w:t>
      </w:r>
      <w:r w:rsidRPr="00DD4788">
        <w:rPr>
          <w:rFonts w:ascii="Times New Roman" w:hAnsi="Times New Roman" w:cs="Times New Roman"/>
          <w:sz w:val="24"/>
          <w:szCs w:val="24"/>
        </w:rPr>
        <w:t xml:space="preserve">nuity, worth $325,000, that Mr. and Mrs. </w:t>
      </w:r>
      <w:r w:rsidR="00975EA2">
        <w:rPr>
          <w:rFonts w:ascii="Times New Roman" w:hAnsi="Times New Roman" w:cs="Times New Roman"/>
          <w:sz w:val="24"/>
          <w:szCs w:val="24"/>
        </w:rPr>
        <w:t>Smith</w:t>
      </w:r>
      <w:r w:rsidR="002B4F3E" w:rsidRPr="00DD4788">
        <w:rPr>
          <w:rFonts w:ascii="Times New Roman" w:hAnsi="Times New Roman" w:cs="Times New Roman"/>
          <w:sz w:val="24"/>
          <w:szCs w:val="24"/>
        </w:rPr>
        <w:t xml:space="preserve"> ow</w:t>
      </w:r>
      <w:r w:rsidRPr="00DD4788">
        <w:rPr>
          <w:rFonts w:ascii="Times New Roman" w:hAnsi="Times New Roman" w:cs="Times New Roman"/>
          <w:sz w:val="24"/>
          <w:szCs w:val="24"/>
        </w:rPr>
        <w:t>n</w:t>
      </w:r>
      <w:r w:rsidR="002B4F3E" w:rsidRPr="00DD4788">
        <w:rPr>
          <w:rFonts w:ascii="Times New Roman" w:hAnsi="Times New Roman" w:cs="Times New Roman"/>
          <w:sz w:val="24"/>
          <w:szCs w:val="24"/>
        </w:rPr>
        <w:t>ed for 15 years?</w:t>
      </w:r>
      <w:r w:rsidRPr="00DD4788">
        <w:rPr>
          <w:rFonts w:ascii="Times New Roman" w:hAnsi="Times New Roman" w:cs="Times New Roman"/>
          <w:sz w:val="24"/>
          <w:szCs w:val="24"/>
        </w:rPr>
        <w:t xml:space="preserve">  It would be helpful to have the amount they paid for it in 1997.  Then we could calculate the gain over the last 15 years.</w:t>
      </w:r>
    </w:p>
    <w:p w:rsidR="002D1C2B" w:rsidRPr="00DD4788" w:rsidRDefault="002D1C2B" w:rsidP="002A4C2C">
      <w:pPr>
        <w:pStyle w:val="NoSpacing"/>
        <w:rPr>
          <w:rFonts w:ascii="Times New Roman" w:hAnsi="Times New Roman" w:cs="Times New Roman"/>
          <w:sz w:val="24"/>
          <w:szCs w:val="24"/>
        </w:rPr>
      </w:pPr>
    </w:p>
    <w:p w:rsidR="00734DD2" w:rsidRPr="00DD4788" w:rsidRDefault="002B4F3E"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 xml:space="preserve">One of the </w:t>
      </w:r>
      <w:r w:rsidR="00EA178E" w:rsidRPr="00DD4788">
        <w:rPr>
          <w:rFonts w:ascii="Times New Roman" w:hAnsi="Times New Roman" w:cs="Times New Roman"/>
          <w:sz w:val="24"/>
          <w:szCs w:val="24"/>
        </w:rPr>
        <w:t>benefits</w:t>
      </w:r>
      <w:r w:rsidRPr="00DD4788">
        <w:rPr>
          <w:rFonts w:ascii="Times New Roman" w:hAnsi="Times New Roman" w:cs="Times New Roman"/>
          <w:sz w:val="24"/>
          <w:szCs w:val="24"/>
        </w:rPr>
        <w:t xml:space="preserve"> of a variable </w:t>
      </w:r>
      <w:r w:rsidR="00EA178E" w:rsidRPr="00DD4788">
        <w:rPr>
          <w:rFonts w:ascii="Times New Roman" w:hAnsi="Times New Roman" w:cs="Times New Roman"/>
          <w:sz w:val="24"/>
          <w:szCs w:val="24"/>
        </w:rPr>
        <w:t>annuity</w:t>
      </w:r>
      <w:r w:rsidR="00A979B0" w:rsidRPr="00DD4788">
        <w:rPr>
          <w:rFonts w:ascii="Times New Roman" w:hAnsi="Times New Roman" w:cs="Times New Roman"/>
          <w:sz w:val="24"/>
          <w:szCs w:val="24"/>
        </w:rPr>
        <w:t xml:space="preserve"> is that the</w:t>
      </w:r>
      <w:r w:rsidRPr="00DD4788">
        <w:rPr>
          <w:rFonts w:ascii="Times New Roman" w:hAnsi="Times New Roman" w:cs="Times New Roman"/>
          <w:sz w:val="24"/>
          <w:szCs w:val="24"/>
        </w:rPr>
        <w:t xml:space="preserve"> gain is not taxed as long as you leave the money in the variable annuity.  It is only taxed when you begin to</w:t>
      </w:r>
      <w:r w:rsidR="00A979B0" w:rsidRPr="00DD4788">
        <w:rPr>
          <w:rFonts w:ascii="Times New Roman" w:hAnsi="Times New Roman" w:cs="Times New Roman"/>
          <w:sz w:val="24"/>
          <w:szCs w:val="24"/>
        </w:rPr>
        <w:t xml:space="preserve"> withdraw money</w:t>
      </w:r>
      <w:r w:rsidRPr="00DD4788">
        <w:rPr>
          <w:rFonts w:ascii="Times New Roman" w:hAnsi="Times New Roman" w:cs="Times New Roman"/>
          <w:sz w:val="24"/>
          <w:szCs w:val="24"/>
        </w:rPr>
        <w:t>.</w:t>
      </w:r>
      <w:r w:rsidR="007F0C6C" w:rsidRPr="00DD4788">
        <w:rPr>
          <w:rFonts w:ascii="Times New Roman" w:hAnsi="Times New Roman" w:cs="Times New Roman"/>
          <w:sz w:val="24"/>
          <w:szCs w:val="24"/>
        </w:rPr>
        <w:t xml:space="preserve">  This is another asset which is meant to be taken out slowly over the years and taxed slowly.  But when the </w:t>
      </w:r>
      <w:r w:rsidR="00975EA2">
        <w:rPr>
          <w:rFonts w:ascii="Times New Roman" w:hAnsi="Times New Roman" w:cs="Times New Roman"/>
          <w:sz w:val="24"/>
          <w:szCs w:val="24"/>
        </w:rPr>
        <w:t>Smiths</w:t>
      </w:r>
      <w:r w:rsidR="007F0C6C" w:rsidRPr="00DD4788">
        <w:rPr>
          <w:rFonts w:ascii="Times New Roman" w:hAnsi="Times New Roman" w:cs="Times New Roman"/>
          <w:sz w:val="24"/>
          <w:szCs w:val="24"/>
        </w:rPr>
        <w:t xml:space="preserve"> withdrew the entire $325,000, they were taxed on ALL of the gain over the last 15 years in one lump sum.  Due and payable on </w:t>
      </w:r>
      <w:r w:rsidR="00EA178E" w:rsidRPr="00DD4788">
        <w:rPr>
          <w:rFonts w:ascii="Times New Roman" w:hAnsi="Times New Roman" w:cs="Times New Roman"/>
          <w:sz w:val="24"/>
          <w:szCs w:val="24"/>
        </w:rPr>
        <w:t>April</w:t>
      </w:r>
      <w:r w:rsidR="007F0C6C" w:rsidRPr="00DD4788">
        <w:rPr>
          <w:rFonts w:ascii="Times New Roman" w:hAnsi="Times New Roman" w:cs="Times New Roman"/>
          <w:sz w:val="24"/>
          <w:szCs w:val="24"/>
        </w:rPr>
        <w:t xml:space="preserve"> 15</w:t>
      </w:r>
      <w:r w:rsidR="007F0C6C" w:rsidRPr="00DD4788">
        <w:rPr>
          <w:rFonts w:ascii="Times New Roman" w:hAnsi="Times New Roman" w:cs="Times New Roman"/>
          <w:sz w:val="24"/>
          <w:szCs w:val="24"/>
          <w:vertAlign w:val="superscript"/>
        </w:rPr>
        <w:t>th</w:t>
      </w:r>
      <w:r w:rsidR="007F0C6C" w:rsidRPr="00DD4788">
        <w:rPr>
          <w:rFonts w:ascii="Times New Roman" w:hAnsi="Times New Roman" w:cs="Times New Roman"/>
          <w:sz w:val="24"/>
          <w:szCs w:val="24"/>
        </w:rPr>
        <w:t xml:space="preserve"> of 2012.</w:t>
      </w:r>
    </w:p>
    <w:p w:rsidR="007F0C6C" w:rsidRPr="00DD4788" w:rsidRDefault="007F0C6C" w:rsidP="002A4C2C">
      <w:pPr>
        <w:pStyle w:val="NoSpacing"/>
        <w:rPr>
          <w:rFonts w:ascii="Times New Roman" w:hAnsi="Times New Roman" w:cs="Times New Roman"/>
          <w:sz w:val="24"/>
          <w:szCs w:val="24"/>
        </w:rPr>
      </w:pPr>
    </w:p>
    <w:p w:rsidR="007F0C6C" w:rsidRPr="00DD4788" w:rsidRDefault="00CF7F8A" w:rsidP="002A4C2C">
      <w:pPr>
        <w:pStyle w:val="NoSpacing"/>
        <w:rPr>
          <w:rFonts w:ascii="Times New Roman" w:hAnsi="Times New Roman" w:cs="Times New Roman"/>
          <w:sz w:val="24"/>
          <w:szCs w:val="24"/>
        </w:rPr>
      </w:pPr>
      <w:r>
        <w:rPr>
          <w:rFonts w:ascii="Times New Roman" w:hAnsi="Times New Roman" w:cs="Times New Roman"/>
          <w:sz w:val="24"/>
          <w:szCs w:val="24"/>
        </w:rPr>
        <w:t>Did this annuity</w:t>
      </w:r>
      <w:r w:rsidR="007F0C6C" w:rsidRPr="00DD4788">
        <w:rPr>
          <w:rFonts w:ascii="Times New Roman" w:hAnsi="Times New Roman" w:cs="Times New Roman"/>
          <w:sz w:val="24"/>
          <w:szCs w:val="24"/>
        </w:rPr>
        <w:t xml:space="preserve"> double in value over the last 15 years?  I hope so.</w:t>
      </w:r>
      <w:r w:rsidR="00EA178E" w:rsidRPr="00DD4788">
        <w:rPr>
          <w:rFonts w:ascii="Times New Roman" w:hAnsi="Times New Roman" w:cs="Times New Roman"/>
          <w:sz w:val="24"/>
          <w:szCs w:val="24"/>
        </w:rPr>
        <w:t xml:space="preserve">  </w:t>
      </w:r>
      <w:r>
        <w:rPr>
          <w:rFonts w:ascii="Times New Roman" w:hAnsi="Times New Roman" w:cs="Times New Roman"/>
          <w:sz w:val="24"/>
          <w:szCs w:val="24"/>
        </w:rPr>
        <w:t>F</w:t>
      </w:r>
      <w:r w:rsidR="00A979B0" w:rsidRPr="00DD4788">
        <w:rPr>
          <w:rFonts w:ascii="Times New Roman" w:hAnsi="Times New Roman" w:cs="Times New Roman"/>
          <w:sz w:val="24"/>
          <w:szCs w:val="24"/>
        </w:rPr>
        <w:t>or Turbo Tax, I assumed that the</w:t>
      </w:r>
      <w:r>
        <w:rPr>
          <w:rFonts w:ascii="Times New Roman" w:hAnsi="Times New Roman" w:cs="Times New Roman"/>
          <w:sz w:val="24"/>
          <w:szCs w:val="24"/>
        </w:rPr>
        <w:t xml:space="preserve"> annuity</w:t>
      </w:r>
      <w:r w:rsidR="00A979B0" w:rsidRPr="00DD4788">
        <w:rPr>
          <w:rFonts w:ascii="Times New Roman" w:hAnsi="Times New Roman" w:cs="Times New Roman"/>
          <w:sz w:val="24"/>
          <w:szCs w:val="24"/>
        </w:rPr>
        <w:t xml:space="preserve"> had</w:t>
      </w:r>
      <w:r>
        <w:rPr>
          <w:rFonts w:ascii="Times New Roman" w:hAnsi="Times New Roman" w:cs="Times New Roman"/>
          <w:sz w:val="24"/>
          <w:szCs w:val="24"/>
        </w:rPr>
        <w:t xml:space="preserve"> doubled in 15 years.  Mr. and Mrs. </w:t>
      </w:r>
      <w:r w:rsidR="00975EA2">
        <w:rPr>
          <w:rFonts w:ascii="Times New Roman" w:hAnsi="Times New Roman" w:cs="Times New Roman"/>
          <w:sz w:val="24"/>
          <w:szCs w:val="24"/>
        </w:rPr>
        <w:t>Smith</w:t>
      </w:r>
      <w:r>
        <w:rPr>
          <w:rFonts w:ascii="Times New Roman" w:hAnsi="Times New Roman" w:cs="Times New Roman"/>
          <w:sz w:val="24"/>
          <w:szCs w:val="24"/>
        </w:rPr>
        <w:t xml:space="preserve"> paid $162,500, and had $162,</w:t>
      </w:r>
      <w:r w:rsidR="00A979B0" w:rsidRPr="00DD4788">
        <w:rPr>
          <w:rFonts w:ascii="Times New Roman" w:hAnsi="Times New Roman" w:cs="Times New Roman"/>
          <w:sz w:val="24"/>
          <w:szCs w:val="24"/>
        </w:rPr>
        <w:t xml:space="preserve">500 </w:t>
      </w:r>
      <w:r w:rsidR="001F50BB" w:rsidRPr="00DD4788">
        <w:rPr>
          <w:rFonts w:ascii="Times New Roman" w:hAnsi="Times New Roman" w:cs="Times New Roman"/>
          <w:sz w:val="24"/>
          <w:szCs w:val="24"/>
        </w:rPr>
        <w:t>taxable</w:t>
      </w:r>
      <w:r w:rsidR="00A979B0" w:rsidRPr="00DD4788">
        <w:rPr>
          <w:rFonts w:ascii="Times New Roman" w:hAnsi="Times New Roman" w:cs="Times New Roman"/>
          <w:sz w:val="24"/>
          <w:szCs w:val="24"/>
        </w:rPr>
        <w:t xml:space="preserve"> gain, to be paid on April 15, 2012. </w:t>
      </w:r>
    </w:p>
    <w:p w:rsidR="00EA178E" w:rsidRPr="00DD4788" w:rsidRDefault="00EA178E" w:rsidP="002A4C2C">
      <w:pPr>
        <w:pStyle w:val="NoSpacing"/>
        <w:rPr>
          <w:rFonts w:ascii="Times New Roman" w:hAnsi="Times New Roman" w:cs="Times New Roman"/>
          <w:sz w:val="24"/>
          <w:szCs w:val="24"/>
        </w:rPr>
      </w:pPr>
    </w:p>
    <w:p w:rsidR="00EA178E" w:rsidRPr="00DD4788" w:rsidRDefault="00EA178E" w:rsidP="002A4C2C">
      <w:pPr>
        <w:pStyle w:val="NoSpacing"/>
        <w:rPr>
          <w:rFonts w:ascii="Times New Roman" w:hAnsi="Times New Roman" w:cs="Times New Roman"/>
          <w:b/>
          <w:sz w:val="24"/>
          <w:szCs w:val="24"/>
        </w:rPr>
      </w:pPr>
      <w:r w:rsidRPr="00DD4788">
        <w:rPr>
          <w:rFonts w:ascii="Times New Roman" w:hAnsi="Times New Roman" w:cs="Times New Roman"/>
          <w:b/>
          <w:sz w:val="24"/>
          <w:szCs w:val="24"/>
        </w:rPr>
        <w:t>And what about the annuity that</w:t>
      </w:r>
      <w:r w:rsidR="001F42DE">
        <w:rPr>
          <w:rFonts w:ascii="Times New Roman" w:hAnsi="Times New Roman" w:cs="Times New Roman"/>
          <w:b/>
          <w:sz w:val="24"/>
          <w:szCs w:val="24"/>
        </w:rPr>
        <w:t xml:space="preserve"> the </w:t>
      </w:r>
      <w:r w:rsidR="00975EA2">
        <w:rPr>
          <w:rFonts w:ascii="Times New Roman" w:hAnsi="Times New Roman" w:cs="Times New Roman"/>
          <w:b/>
          <w:sz w:val="24"/>
          <w:szCs w:val="24"/>
        </w:rPr>
        <w:t>Smith</w:t>
      </w:r>
      <w:r w:rsidR="001F42DE">
        <w:rPr>
          <w:rFonts w:ascii="Times New Roman" w:hAnsi="Times New Roman" w:cs="Times New Roman"/>
          <w:b/>
          <w:sz w:val="24"/>
          <w:szCs w:val="24"/>
        </w:rPr>
        <w:t>s</w:t>
      </w:r>
      <w:r w:rsidRPr="00DD4788">
        <w:rPr>
          <w:rFonts w:ascii="Times New Roman" w:hAnsi="Times New Roman" w:cs="Times New Roman"/>
          <w:b/>
          <w:sz w:val="24"/>
          <w:szCs w:val="24"/>
        </w:rPr>
        <w:t xml:space="preserve"> bought?</w:t>
      </w:r>
    </w:p>
    <w:p w:rsidR="00EA178E" w:rsidRPr="00DD4788" w:rsidRDefault="00EA178E" w:rsidP="002A4C2C">
      <w:pPr>
        <w:pStyle w:val="NoSpacing"/>
        <w:rPr>
          <w:rFonts w:ascii="Times New Roman" w:hAnsi="Times New Roman" w:cs="Times New Roman"/>
          <w:sz w:val="24"/>
          <w:szCs w:val="24"/>
        </w:rPr>
      </w:pPr>
    </w:p>
    <w:p w:rsidR="007B0CAA" w:rsidRPr="00DD4788" w:rsidRDefault="00EA178E"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The multimillion dollar producer spoke hig</w:t>
      </w:r>
      <w:r w:rsidR="001F42DE">
        <w:rPr>
          <w:rFonts w:ascii="Times New Roman" w:hAnsi="Times New Roman" w:cs="Times New Roman"/>
          <w:sz w:val="24"/>
          <w:szCs w:val="24"/>
        </w:rPr>
        <w:t>hly of an annuity that</w:t>
      </w:r>
      <w:r w:rsidR="007B0CAA" w:rsidRPr="00DD4788">
        <w:rPr>
          <w:rFonts w:ascii="Times New Roman" w:hAnsi="Times New Roman" w:cs="Times New Roman"/>
          <w:sz w:val="24"/>
          <w:szCs w:val="24"/>
        </w:rPr>
        <w:t xml:space="preserve"> had a 9</w:t>
      </w:r>
      <w:r w:rsidRPr="00DD4788">
        <w:rPr>
          <w:rFonts w:ascii="Times New Roman" w:hAnsi="Times New Roman" w:cs="Times New Roman"/>
          <w:sz w:val="24"/>
          <w:szCs w:val="24"/>
        </w:rPr>
        <w:t xml:space="preserve"> year surre</w:t>
      </w:r>
      <w:r w:rsidR="00F57429">
        <w:rPr>
          <w:rFonts w:ascii="Times New Roman" w:hAnsi="Times New Roman" w:cs="Times New Roman"/>
          <w:sz w:val="24"/>
          <w:szCs w:val="24"/>
        </w:rPr>
        <w:t>nder penalty, meaning they</w:t>
      </w:r>
      <w:r w:rsidRPr="00DD4788">
        <w:rPr>
          <w:rFonts w:ascii="Times New Roman" w:hAnsi="Times New Roman" w:cs="Times New Roman"/>
          <w:sz w:val="24"/>
          <w:szCs w:val="24"/>
        </w:rPr>
        <w:t xml:space="preserve"> did not have full access to their money until they were in their </w:t>
      </w:r>
      <w:r w:rsidR="007B0CAA" w:rsidRPr="00DD4788">
        <w:rPr>
          <w:rFonts w:ascii="Times New Roman" w:hAnsi="Times New Roman" w:cs="Times New Roman"/>
          <w:sz w:val="24"/>
          <w:szCs w:val="24"/>
        </w:rPr>
        <w:t>late 7</w:t>
      </w:r>
      <w:r w:rsidRPr="00DD4788">
        <w:rPr>
          <w:rFonts w:ascii="Times New Roman" w:hAnsi="Times New Roman" w:cs="Times New Roman"/>
          <w:sz w:val="24"/>
          <w:szCs w:val="24"/>
        </w:rPr>
        <w:t>0’s.</w:t>
      </w:r>
      <w:r w:rsidR="007B0CAA" w:rsidRPr="00DD4788">
        <w:rPr>
          <w:rFonts w:ascii="Times New Roman" w:hAnsi="Times New Roman" w:cs="Times New Roman"/>
          <w:sz w:val="24"/>
          <w:szCs w:val="24"/>
        </w:rPr>
        <w:t xml:space="preserve">  </w:t>
      </w:r>
      <w:r w:rsidRPr="00DD4788">
        <w:rPr>
          <w:rFonts w:ascii="Times New Roman" w:hAnsi="Times New Roman" w:cs="Times New Roman"/>
          <w:sz w:val="24"/>
          <w:szCs w:val="24"/>
        </w:rPr>
        <w:t xml:space="preserve">If there were an emergency, and they needed their money NOW, they would pay a 15% </w:t>
      </w:r>
      <w:r w:rsidR="007B0CAA" w:rsidRPr="00DD4788">
        <w:rPr>
          <w:rFonts w:ascii="Times New Roman" w:hAnsi="Times New Roman" w:cs="Times New Roman"/>
          <w:sz w:val="24"/>
          <w:szCs w:val="24"/>
        </w:rPr>
        <w:t xml:space="preserve">early </w:t>
      </w:r>
      <w:r w:rsidRPr="00DD4788">
        <w:rPr>
          <w:rFonts w:ascii="Times New Roman" w:hAnsi="Times New Roman" w:cs="Times New Roman"/>
          <w:sz w:val="24"/>
          <w:szCs w:val="24"/>
        </w:rPr>
        <w:t>surrender penalty in the first three years after they bought the annuity.</w:t>
      </w:r>
      <w:r w:rsidR="007B0CAA" w:rsidRPr="00DD4788">
        <w:rPr>
          <w:rFonts w:ascii="Times New Roman" w:hAnsi="Times New Roman" w:cs="Times New Roman"/>
          <w:sz w:val="24"/>
          <w:szCs w:val="24"/>
        </w:rPr>
        <w:t xml:space="preserve">  In year five, they would pay a 13.5% early surrender penalty.</w:t>
      </w:r>
      <w:r w:rsidR="00DC6956" w:rsidRPr="00DD4788">
        <w:rPr>
          <w:rFonts w:ascii="Times New Roman" w:hAnsi="Times New Roman" w:cs="Times New Roman"/>
          <w:sz w:val="24"/>
          <w:szCs w:val="24"/>
        </w:rPr>
        <w:t xml:space="preserve"> The surrender penalty continued decli</w:t>
      </w:r>
      <w:r w:rsidR="002D1C2B">
        <w:rPr>
          <w:rFonts w:ascii="Times New Roman" w:hAnsi="Times New Roman" w:cs="Times New Roman"/>
          <w:sz w:val="24"/>
          <w:szCs w:val="24"/>
        </w:rPr>
        <w:t>ning until it expired in year ten</w:t>
      </w:r>
      <w:r w:rsidR="00DC6956" w:rsidRPr="00DD4788">
        <w:rPr>
          <w:rFonts w:ascii="Times New Roman" w:hAnsi="Times New Roman" w:cs="Times New Roman"/>
          <w:sz w:val="24"/>
          <w:szCs w:val="24"/>
        </w:rPr>
        <w:t>.</w:t>
      </w:r>
    </w:p>
    <w:p w:rsidR="007B30AD" w:rsidRPr="00DD4788" w:rsidRDefault="007B30AD" w:rsidP="002A4C2C">
      <w:pPr>
        <w:pStyle w:val="NoSpacing"/>
        <w:rPr>
          <w:rFonts w:ascii="Times New Roman" w:hAnsi="Times New Roman" w:cs="Times New Roman"/>
          <w:sz w:val="24"/>
          <w:szCs w:val="24"/>
        </w:rPr>
      </w:pPr>
    </w:p>
    <w:p w:rsidR="007B30AD" w:rsidRPr="00DD4788" w:rsidRDefault="00302229" w:rsidP="002A4C2C">
      <w:pPr>
        <w:pStyle w:val="NoSpacing"/>
        <w:rPr>
          <w:rFonts w:ascii="Times New Roman" w:hAnsi="Times New Roman" w:cs="Times New Roman"/>
          <w:sz w:val="24"/>
          <w:szCs w:val="24"/>
        </w:rPr>
      </w:pPr>
      <w:r w:rsidRPr="00DD4788">
        <w:rPr>
          <w:rFonts w:ascii="Times New Roman" w:hAnsi="Times New Roman" w:cs="Times New Roman"/>
          <w:sz w:val="24"/>
          <w:szCs w:val="24"/>
        </w:rPr>
        <w:t xml:space="preserve">Mr. </w:t>
      </w:r>
      <w:r w:rsidR="007B30AD" w:rsidRPr="00DD4788">
        <w:rPr>
          <w:rFonts w:ascii="Times New Roman" w:hAnsi="Times New Roman" w:cs="Times New Roman"/>
          <w:sz w:val="24"/>
          <w:szCs w:val="24"/>
        </w:rPr>
        <w:t>Kirchheimer, the author who wrote the piece for the AARP, describes the high sa</w:t>
      </w:r>
      <w:r w:rsidRPr="00DD4788">
        <w:rPr>
          <w:rFonts w:ascii="Times New Roman" w:hAnsi="Times New Roman" w:cs="Times New Roman"/>
          <w:sz w:val="24"/>
          <w:szCs w:val="24"/>
        </w:rPr>
        <w:t xml:space="preserve">les commissions </w:t>
      </w:r>
      <w:r w:rsidR="008B48EC" w:rsidRPr="00DD4788">
        <w:rPr>
          <w:rFonts w:ascii="Times New Roman" w:hAnsi="Times New Roman" w:cs="Times New Roman"/>
          <w:sz w:val="24"/>
          <w:szCs w:val="24"/>
        </w:rPr>
        <w:t>on annuity</w:t>
      </w:r>
      <w:r w:rsidR="007B30AD" w:rsidRPr="00DD4788">
        <w:rPr>
          <w:rFonts w:ascii="Times New Roman" w:hAnsi="Times New Roman" w:cs="Times New Roman"/>
          <w:sz w:val="24"/>
          <w:szCs w:val="24"/>
        </w:rPr>
        <w:t xml:space="preserve"> products.  If the </w:t>
      </w:r>
      <w:r w:rsidR="00975EA2">
        <w:rPr>
          <w:rFonts w:ascii="Times New Roman" w:hAnsi="Times New Roman" w:cs="Times New Roman"/>
          <w:sz w:val="24"/>
          <w:szCs w:val="24"/>
        </w:rPr>
        <w:t>Smiths</w:t>
      </w:r>
      <w:r w:rsidR="007B30AD" w:rsidRPr="00DD4788">
        <w:rPr>
          <w:rFonts w:ascii="Times New Roman" w:hAnsi="Times New Roman" w:cs="Times New Roman"/>
          <w:sz w:val="24"/>
          <w:szCs w:val="24"/>
        </w:rPr>
        <w:t xml:space="preserve"> had bought the annuity, the sales</w:t>
      </w:r>
      <w:r w:rsidR="001F3ADC">
        <w:rPr>
          <w:rFonts w:ascii="Times New Roman" w:hAnsi="Times New Roman" w:cs="Times New Roman"/>
          <w:sz w:val="24"/>
          <w:szCs w:val="24"/>
        </w:rPr>
        <w:t>man would get a commission of nine percent</w:t>
      </w:r>
      <w:r w:rsidR="007B30AD" w:rsidRPr="00DD4788">
        <w:rPr>
          <w:rFonts w:ascii="Times New Roman" w:hAnsi="Times New Roman" w:cs="Times New Roman"/>
          <w:sz w:val="24"/>
          <w:szCs w:val="24"/>
        </w:rPr>
        <w:t>!</w:t>
      </w:r>
    </w:p>
    <w:p w:rsidR="009F68F2" w:rsidRPr="00DD4788" w:rsidRDefault="009F68F2" w:rsidP="002A4C2C">
      <w:pPr>
        <w:pStyle w:val="NoSpacing"/>
        <w:rPr>
          <w:rFonts w:ascii="Times New Roman" w:hAnsi="Times New Roman" w:cs="Times New Roman"/>
          <w:sz w:val="24"/>
          <w:szCs w:val="24"/>
        </w:rPr>
      </w:pPr>
    </w:p>
    <w:p w:rsidR="009F68F2" w:rsidRPr="00DD4788" w:rsidRDefault="001F3ADC" w:rsidP="009F68F2">
      <w:pPr>
        <w:rPr>
          <w:rFonts w:ascii="Times New Roman" w:hAnsi="Times New Roman"/>
          <w:sz w:val="24"/>
          <w:szCs w:val="24"/>
        </w:rPr>
      </w:pPr>
      <w:r>
        <w:rPr>
          <w:rFonts w:ascii="Times New Roman" w:hAnsi="Times New Roman"/>
          <w:sz w:val="24"/>
          <w:szCs w:val="24"/>
        </w:rPr>
        <w:t>So in this hypothetical</w:t>
      </w:r>
      <w:r w:rsidR="009F68F2" w:rsidRPr="00DD4788">
        <w:rPr>
          <w:rFonts w:ascii="Times New Roman" w:hAnsi="Times New Roman"/>
          <w:sz w:val="24"/>
          <w:szCs w:val="24"/>
        </w:rPr>
        <w:t>,</w:t>
      </w:r>
      <w:r w:rsidR="002D1C2B">
        <w:rPr>
          <w:rFonts w:ascii="Times New Roman" w:hAnsi="Times New Roman"/>
          <w:sz w:val="24"/>
          <w:szCs w:val="24"/>
        </w:rPr>
        <w:t xml:space="preserve"> hopefully a worst case scenario,</w:t>
      </w:r>
      <w:r w:rsidR="009F68F2" w:rsidRPr="00DD4788">
        <w:rPr>
          <w:rFonts w:ascii="Times New Roman" w:hAnsi="Times New Roman"/>
          <w:sz w:val="24"/>
          <w:szCs w:val="24"/>
        </w:rPr>
        <w:t xml:space="preserve"> Mr. and Mrs. </w:t>
      </w:r>
      <w:r w:rsidR="00975EA2">
        <w:rPr>
          <w:rFonts w:ascii="Times New Roman" w:hAnsi="Times New Roman"/>
          <w:sz w:val="24"/>
          <w:szCs w:val="24"/>
        </w:rPr>
        <w:t>Smith</w:t>
      </w:r>
      <w:r w:rsidR="009F68F2" w:rsidRPr="00DD4788">
        <w:rPr>
          <w:rFonts w:ascii="Times New Roman" w:hAnsi="Times New Roman"/>
          <w:sz w:val="24"/>
          <w:szCs w:val="24"/>
        </w:rPr>
        <w:t xml:space="preserve"> sell the house, their IRA</w:t>
      </w:r>
      <w:r w:rsidR="002D1C2B">
        <w:rPr>
          <w:rFonts w:ascii="Times New Roman" w:hAnsi="Times New Roman"/>
          <w:sz w:val="24"/>
          <w:szCs w:val="24"/>
        </w:rPr>
        <w:t>,</w:t>
      </w:r>
      <w:r>
        <w:rPr>
          <w:rFonts w:ascii="Times New Roman" w:hAnsi="Times New Roman"/>
          <w:sz w:val="24"/>
          <w:szCs w:val="24"/>
        </w:rPr>
        <w:t xml:space="preserve"> and their variable annuity.  They</w:t>
      </w:r>
      <w:r w:rsidR="009F68F2" w:rsidRPr="00DD4788">
        <w:rPr>
          <w:rFonts w:ascii="Times New Roman" w:hAnsi="Times New Roman"/>
          <w:sz w:val="24"/>
          <w:szCs w:val="24"/>
        </w:rPr>
        <w:t xml:space="preserve"> create a pot of cash worth at least $840,000,</w:t>
      </w:r>
      <w:r>
        <w:rPr>
          <w:rFonts w:ascii="Times New Roman" w:hAnsi="Times New Roman"/>
          <w:sz w:val="24"/>
          <w:szCs w:val="24"/>
        </w:rPr>
        <w:t xml:space="preserve"> and they buy an annuity.  T</w:t>
      </w:r>
      <w:r w:rsidR="009F68F2" w:rsidRPr="00DD4788">
        <w:rPr>
          <w:rFonts w:ascii="Times New Roman" w:hAnsi="Times New Roman"/>
          <w:sz w:val="24"/>
          <w:szCs w:val="24"/>
        </w:rPr>
        <w:t xml:space="preserve">he salesperson gets a commission of </w:t>
      </w:r>
      <w:r>
        <w:rPr>
          <w:rFonts w:ascii="Times New Roman" w:hAnsi="Times New Roman"/>
          <w:sz w:val="24"/>
          <w:szCs w:val="24"/>
        </w:rPr>
        <w:t>$</w:t>
      </w:r>
      <w:r w:rsidR="00680313">
        <w:rPr>
          <w:rFonts w:ascii="Times New Roman" w:hAnsi="Times New Roman"/>
          <w:sz w:val="24"/>
          <w:szCs w:val="24"/>
        </w:rPr>
        <w:t>75,60</w:t>
      </w:r>
      <w:r w:rsidR="009F68F2" w:rsidRPr="00DD4788">
        <w:rPr>
          <w:rFonts w:ascii="Times New Roman" w:hAnsi="Times New Roman"/>
          <w:sz w:val="24"/>
          <w:szCs w:val="24"/>
        </w:rPr>
        <w:t xml:space="preserve">0.   </w:t>
      </w:r>
    </w:p>
    <w:p w:rsidR="009F68F2" w:rsidRPr="00DD4788" w:rsidRDefault="009F68F2" w:rsidP="009F68F2">
      <w:pPr>
        <w:rPr>
          <w:rFonts w:ascii="Times New Roman" w:hAnsi="Times New Roman"/>
          <w:sz w:val="24"/>
          <w:szCs w:val="24"/>
        </w:rPr>
      </w:pPr>
    </w:p>
    <w:p w:rsidR="009F68F2" w:rsidRPr="00DD4788" w:rsidRDefault="009F68F2" w:rsidP="009F68F2">
      <w:pPr>
        <w:rPr>
          <w:rFonts w:ascii="Times New Roman" w:hAnsi="Times New Roman"/>
          <w:sz w:val="24"/>
          <w:szCs w:val="24"/>
        </w:rPr>
      </w:pPr>
      <w:r w:rsidRPr="00DD4788">
        <w:rPr>
          <w:rFonts w:ascii="Times New Roman" w:hAnsi="Times New Roman"/>
          <w:sz w:val="24"/>
          <w:szCs w:val="24"/>
        </w:rPr>
        <w:t>But Mr. and Mrs. </w:t>
      </w:r>
      <w:r w:rsidR="00975EA2">
        <w:rPr>
          <w:rFonts w:ascii="Times New Roman" w:hAnsi="Times New Roman"/>
          <w:sz w:val="24"/>
          <w:szCs w:val="24"/>
        </w:rPr>
        <w:t>Smith</w:t>
      </w:r>
      <w:r w:rsidRPr="00DD4788">
        <w:rPr>
          <w:rFonts w:ascii="Times New Roman" w:hAnsi="Times New Roman"/>
          <w:sz w:val="24"/>
          <w:szCs w:val="24"/>
        </w:rPr>
        <w:t xml:space="preserve"> get a tax bill, o</w:t>
      </w:r>
      <w:r w:rsidR="002D1C2B">
        <w:rPr>
          <w:rFonts w:ascii="Times New Roman" w:hAnsi="Times New Roman"/>
          <w:sz w:val="24"/>
          <w:szCs w:val="24"/>
        </w:rPr>
        <w:t>n April 15, 2012, of $170,530</w:t>
      </w:r>
      <w:r w:rsidRPr="00DD4788">
        <w:rPr>
          <w:rFonts w:ascii="Times New Roman" w:hAnsi="Times New Roman"/>
          <w:sz w:val="24"/>
          <w:szCs w:val="24"/>
        </w:rPr>
        <w:t>.</w:t>
      </w:r>
    </w:p>
    <w:p w:rsidR="009F68F2" w:rsidRPr="00DD4788" w:rsidRDefault="009F68F2" w:rsidP="009F68F2">
      <w:pPr>
        <w:rPr>
          <w:rFonts w:ascii="Times New Roman" w:hAnsi="Times New Roman"/>
          <w:sz w:val="24"/>
          <w:szCs w:val="24"/>
        </w:rPr>
      </w:pPr>
    </w:p>
    <w:p w:rsidR="009F68F2" w:rsidRPr="00DD4788" w:rsidRDefault="00F57429" w:rsidP="009F68F2">
      <w:pPr>
        <w:rPr>
          <w:rFonts w:ascii="Times New Roman" w:hAnsi="Times New Roman"/>
          <w:sz w:val="24"/>
          <w:szCs w:val="24"/>
        </w:rPr>
      </w:pPr>
      <w:r>
        <w:rPr>
          <w:rFonts w:ascii="Times New Roman" w:hAnsi="Times New Roman"/>
          <w:sz w:val="24"/>
          <w:szCs w:val="24"/>
        </w:rPr>
        <w:t xml:space="preserve">Maybe the </w:t>
      </w:r>
      <w:r w:rsidR="00975EA2">
        <w:rPr>
          <w:rFonts w:ascii="Times New Roman" w:hAnsi="Times New Roman"/>
          <w:sz w:val="24"/>
          <w:szCs w:val="24"/>
        </w:rPr>
        <w:t>Smiths</w:t>
      </w:r>
      <w:r w:rsidR="009F68F2" w:rsidRPr="00DD4788">
        <w:rPr>
          <w:rFonts w:ascii="Times New Roman" w:hAnsi="Times New Roman"/>
          <w:sz w:val="24"/>
          <w:szCs w:val="24"/>
        </w:rPr>
        <w:t xml:space="preserve"> have no choi</w:t>
      </w:r>
      <w:r>
        <w:rPr>
          <w:rFonts w:ascii="Times New Roman" w:hAnsi="Times New Roman"/>
          <w:sz w:val="24"/>
          <w:szCs w:val="24"/>
        </w:rPr>
        <w:t>ce but to take the $170,530 o</w:t>
      </w:r>
      <w:r w:rsidR="002D1C2B" w:rsidRPr="00DD4788">
        <w:rPr>
          <w:rFonts w:ascii="Times New Roman" w:hAnsi="Times New Roman"/>
          <w:sz w:val="24"/>
          <w:szCs w:val="24"/>
        </w:rPr>
        <w:t>ut</w:t>
      </w:r>
      <w:r w:rsidR="009F68F2" w:rsidRPr="00DD4788">
        <w:rPr>
          <w:rFonts w:ascii="Times New Roman" w:hAnsi="Times New Roman"/>
          <w:sz w:val="24"/>
          <w:szCs w:val="24"/>
        </w:rPr>
        <w:t xml:space="preserve"> of their annuity to pay thei</w:t>
      </w:r>
      <w:r w:rsidR="002D1C2B">
        <w:rPr>
          <w:rFonts w:ascii="Times New Roman" w:hAnsi="Times New Roman"/>
          <w:sz w:val="24"/>
          <w:szCs w:val="24"/>
        </w:rPr>
        <w:t>r t</w:t>
      </w:r>
      <w:r w:rsidR="003B4AAC">
        <w:rPr>
          <w:rFonts w:ascii="Times New Roman" w:hAnsi="Times New Roman"/>
          <w:sz w:val="24"/>
          <w:szCs w:val="24"/>
        </w:rPr>
        <w:t>ax.  But they will suffer a 15%</w:t>
      </w:r>
      <w:r w:rsidR="009F68F2" w:rsidRPr="00DD4788">
        <w:rPr>
          <w:rFonts w:ascii="Times New Roman" w:hAnsi="Times New Roman"/>
          <w:sz w:val="24"/>
          <w:szCs w:val="24"/>
        </w:rPr>
        <w:t xml:space="preserve"> early withdraw penalty </w:t>
      </w:r>
      <w:r w:rsidR="009F68F2" w:rsidRPr="00680313">
        <w:rPr>
          <w:rFonts w:ascii="Times New Roman" w:hAnsi="Times New Roman"/>
          <w:sz w:val="24"/>
          <w:szCs w:val="24"/>
        </w:rPr>
        <w:t xml:space="preserve">of </w:t>
      </w:r>
      <w:r w:rsidR="001F50BB" w:rsidRPr="00680313">
        <w:rPr>
          <w:rFonts w:ascii="Times New Roman" w:hAnsi="Times New Roman"/>
          <w:sz w:val="24"/>
          <w:szCs w:val="24"/>
        </w:rPr>
        <w:t>$</w:t>
      </w:r>
      <w:r w:rsidR="003B4AAC" w:rsidRPr="00680313">
        <w:rPr>
          <w:rFonts w:ascii="Times New Roman" w:hAnsi="Times New Roman"/>
          <w:sz w:val="24"/>
          <w:szCs w:val="24"/>
        </w:rPr>
        <w:t>25,579</w:t>
      </w:r>
      <w:r w:rsidR="009F68F2" w:rsidRPr="00680313">
        <w:rPr>
          <w:rFonts w:ascii="Times New Roman" w:hAnsi="Times New Roman"/>
          <w:sz w:val="24"/>
          <w:szCs w:val="24"/>
        </w:rPr>
        <w:t>.</w:t>
      </w:r>
    </w:p>
    <w:p w:rsidR="001F50BB" w:rsidRPr="00DD4788" w:rsidRDefault="001F50BB" w:rsidP="009F68F2">
      <w:pPr>
        <w:rPr>
          <w:rFonts w:ascii="Times New Roman" w:hAnsi="Times New Roman"/>
          <w:sz w:val="24"/>
          <w:szCs w:val="24"/>
        </w:rPr>
      </w:pPr>
    </w:p>
    <w:p w:rsidR="009F68F2" w:rsidRPr="00DD4788" w:rsidRDefault="00F57429" w:rsidP="001F50BB">
      <w:pPr>
        <w:rPr>
          <w:rFonts w:ascii="Times New Roman" w:hAnsi="Times New Roman"/>
          <w:sz w:val="24"/>
          <w:szCs w:val="24"/>
        </w:rPr>
      </w:pPr>
      <w:r>
        <w:rPr>
          <w:rFonts w:ascii="Times New Roman" w:hAnsi="Times New Roman"/>
          <w:sz w:val="24"/>
          <w:szCs w:val="24"/>
        </w:rPr>
        <w:t xml:space="preserve">True, the </w:t>
      </w:r>
      <w:r w:rsidR="00975EA2">
        <w:rPr>
          <w:rFonts w:ascii="Times New Roman" w:hAnsi="Times New Roman"/>
          <w:sz w:val="24"/>
          <w:szCs w:val="24"/>
        </w:rPr>
        <w:t>Smiths</w:t>
      </w:r>
      <w:r>
        <w:rPr>
          <w:rFonts w:ascii="Times New Roman" w:hAnsi="Times New Roman"/>
          <w:sz w:val="24"/>
          <w:szCs w:val="24"/>
        </w:rPr>
        <w:t xml:space="preserve"> potentially</w:t>
      </w:r>
      <w:r w:rsidR="007D2484">
        <w:rPr>
          <w:rFonts w:ascii="Times New Roman" w:hAnsi="Times New Roman"/>
          <w:sz w:val="24"/>
          <w:szCs w:val="24"/>
        </w:rPr>
        <w:t xml:space="preserve"> get a VA pension as high as</w:t>
      </w:r>
      <w:r w:rsidR="001F50BB" w:rsidRPr="00DD4788">
        <w:rPr>
          <w:rFonts w:ascii="Times New Roman" w:hAnsi="Times New Roman"/>
          <w:sz w:val="24"/>
          <w:szCs w:val="24"/>
        </w:rPr>
        <w:t xml:space="preserve"> $1</w:t>
      </w:r>
      <w:r w:rsidR="002D1C2B">
        <w:rPr>
          <w:rFonts w:ascii="Times New Roman" w:hAnsi="Times New Roman"/>
          <w:sz w:val="24"/>
          <w:szCs w:val="24"/>
        </w:rPr>
        <w:t>,</w:t>
      </w:r>
      <w:r>
        <w:rPr>
          <w:rFonts w:ascii="Times New Roman" w:hAnsi="Times New Roman"/>
          <w:sz w:val="24"/>
          <w:szCs w:val="24"/>
        </w:rPr>
        <w:t>949</w:t>
      </w:r>
      <w:r w:rsidR="001F50BB" w:rsidRPr="00DD4788">
        <w:rPr>
          <w:rFonts w:ascii="Times New Roman" w:hAnsi="Times New Roman"/>
          <w:sz w:val="24"/>
          <w:szCs w:val="24"/>
        </w:rPr>
        <w:t xml:space="preserve"> per month, which equals $23,388 per year (tax free, indexed for inflation).  But it takes over seven years for this payment to equal the</w:t>
      </w:r>
      <w:r w:rsidR="001F3ADC">
        <w:rPr>
          <w:rFonts w:ascii="Times New Roman" w:hAnsi="Times New Roman"/>
          <w:sz w:val="24"/>
          <w:szCs w:val="24"/>
        </w:rPr>
        <w:t xml:space="preserve"> 2012 tax bill and it takes an additional</w:t>
      </w:r>
      <w:r w:rsidR="001F50BB" w:rsidRPr="00DD4788">
        <w:rPr>
          <w:rFonts w:ascii="Times New Roman" w:hAnsi="Times New Roman"/>
          <w:sz w:val="24"/>
          <w:szCs w:val="24"/>
        </w:rPr>
        <w:t xml:space="preserve"> six years to pay for the early withdrawal penalty.</w:t>
      </w:r>
      <w:r w:rsidR="003B4AAC">
        <w:rPr>
          <w:rFonts w:ascii="Times New Roman" w:hAnsi="Times New Roman"/>
          <w:sz w:val="24"/>
          <w:szCs w:val="24"/>
        </w:rPr>
        <w:t xml:space="preserve">  Only after the year 2019</w:t>
      </w:r>
      <w:r>
        <w:rPr>
          <w:rFonts w:ascii="Times New Roman" w:hAnsi="Times New Roman"/>
          <w:sz w:val="24"/>
          <w:szCs w:val="24"/>
        </w:rPr>
        <w:t xml:space="preserve"> can Mr. and Mrs. </w:t>
      </w:r>
      <w:r w:rsidR="00975EA2">
        <w:rPr>
          <w:rFonts w:ascii="Times New Roman" w:hAnsi="Times New Roman"/>
          <w:sz w:val="24"/>
          <w:szCs w:val="24"/>
        </w:rPr>
        <w:t>Smith</w:t>
      </w:r>
      <w:r w:rsidR="001F3ADC">
        <w:rPr>
          <w:rFonts w:ascii="Times New Roman" w:hAnsi="Times New Roman"/>
          <w:sz w:val="24"/>
          <w:szCs w:val="24"/>
        </w:rPr>
        <w:t xml:space="preserve"> actually enjoy their VA benefit.</w:t>
      </w:r>
    </w:p>
    <w:p w:rsidR="00734DD2" w:rsidRPr="00DD4788" w:rsidRDefault="00734DD2" w:rsidP="00734DD2">
      <w:pPr>
        <w:pStyle w:val="NoSpacing"/>
        <w:rPr>
          <w:rFonts w:ascii="Times New Roman" w:hAnsi="Times New Roman" w:cs="Times New Roman"/>
          <w:sz w:val="24"/>
          <w:szCs w:val="24"/>
        </w:rPr>
      </w:pPr>
    </w:p>
    <w:p w:rsidR="00725079" w:rsidRPr="00DD4788" w:rsidRDefault="001F50BB" w:rsidP="00734DD2">
      <w:pPr>
        <w:pStyle w:val="NoSpacing"/>
        <w:rPr>
          <w:rFonts w:ascii="Times New Roman" w:hAnsi="Times New Roman" w:cs="Times New Roman"/>
          <w:sz w:val="24"/>
          <w:szCs w:val="24"/>
        </w:rPr>
      </w:pPr>
      <w:r w:rsidRPr="00DD4788">
        <w:rPr>
          <w:rFonts w:ascii="Times New Roman" w:hAnsi="Times New Roman" w:cs="Times New Roman"/>
          <w:sz w:val="24"/>
          <w:szCs w:val="24"/>
        </w:rPr>
        <w:t xml:space="preserve">In summary, </w:t>
      </w:r>
      <w:r w:rsidR="0073539F" w:rsidRPr="00DD4788">
        <w:rPr>
          <w:rFonts w:ascii="Times New Roman" w:hAnsi="Times New Roman" w:cs="Times New Roman"/>
          <w:sz w:val="24"/>
          <w:szCs w:val="24"/>
        </w:rPr>
        <w:t xml:space="preserve">I am glad that </w:t>
      </w:r>
      <w:r w:rsidRPr="00DD4788">
        <w:rPr>
          <w:rFonts w:ascii="Times New Roman" w:hAnsi="Times New Roman" w:cs="Times New Roman"/>
          <w:sz w:val="24"/>
          <w:szCs w:val="24"/>
        </w:rPr>
        <w:t xml:space="preserve">life </w:t>
      </w:r>
      <w:r w:rsidR="0073539F" w:rsidRPr="00DD4788">
        <w:rPr>
          <w:rFonts w:ascii="Times New Roman" w:hAnsi="Times New Roman" w:cs="Times New Roman"/>
          <w:sz w:val="24"/>
          <w:szCs w:val="24"/>
        </w:rPr>
        <w:t xml:space="preserve">insurance companies like Aviva and American Equity are taking steps to curb this practice.  I only hope that other </w:t>
      </w:r>
      <w:r w:rsidR="00956758" w:rsidRPr="00DD4788">
        <w:rPr>
          <w:rFonts w:ascii="Times New Roman" w:hAnsi="Times New Roman" w:cs="Times New Roman"/>
          <w:sz w:val="24"/>
          <w:szCs w:val="24"/>
        </w:rPr>
        <w:t xml:space="preserve">life insurance </w:t>
      </w:r>
      <w:r w:rsidR="0073539F" w:rsidRPr="00DD4788">
        <w:rPr>
          <w:rFonts w:ascii="Times New Roman" w:hAnsi="Times New Roman" w:cs="Times New Roman"/>
          <w:sz w:val="24"/>
          <w:szCs w:val="24"/>
        </w:rPr>
        <w:t>companies follow suit.</w:t>
      </w:r>
    </w:p>
    <w:p w:rsidR="00734DD2" w:rsidRDefault="00734DD2" w:rsidP="00734DD2">
      <w:pPr>
        <w:pStyle w:val="NoSpacing"/>
        <w:rPr>
          <w:sz w:val="24"/>
          <w:szCs w:val="24"/>
        </w:rPr>
      </w:pPr>
    </w:p>
    <w:p w:rsidR="00433AEE" w:rsidRPr="002A4C2C" w:rsidRDefault="00433AEE" w:rsidP="002A4C2C">
      <w:pPr>
        <w:pStyle w:val="NoSpacing"/>
        <w:rPr>
          <w:sz w:val="24"/>
          <w:szCs w:val="24"/>
        </w:rPr>
      </w:pPr>
    </w:p>
    <w:sectPr w:rsidR="00433AEE" w:rsidRPr="002A4C2C" w:rsidSect="00B9470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C54E4" w:rsidRDefault="00EC54E4" w:rsidP="00B91175">
      <w:r>
        <w:separator/>
      </w:r>
    </w:p>
  </w:endnote>
  <w:endnote w:type="continuationSeparator" w:id="0">
    <w:p w:rsidR="00EC54E4" w:rsidRDefault="00EC54E4" w:rsidP="00B91175">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C54E4" w:rsidRDefault="00EC54E4" w:rsidP="00B91175">
      <w:r>
        <w:separator/>
      </w:r>
    </w:p>
  </w:footnote>
  <w:footnote w:type="continuationSeparator" w:id="0">
    <w:p w:rsidR="00EC54E4" w:rsidRDefault="00EC54E4" w:rsidP="00B91175">
      <w:r>
        <w:continuationSeparator/>
      </w:r>
    </w:p>
  </w:footnote>
  <w:footnote w:id="1">
    <w:p w:rsidR="00C632BC" w:rsidRDefault="00C632BC">
      <w:pPr>
        <w:pStyle w:val="FootnoteText"/>
      </w:pPr>
      <w:r>
        <w:rPr>
          <w:rStyle w:val="FootnoteReference"/>
        </w:rPr>
        <w:footnoteRef/>
      </w:r>
      <w:r>
        <w:t xml:space="preserve"> </w:t>
      </w:r>
      <w:r w:rsidRPr="00C632BC">
        <w:t>http://www.aarp.org/money/scams-fraud/info-09-2010/taking_aim_at_old_soldiers_.html</w:t>
      </w:r>
    </w:p>
  </w:footnote>
  <w:footnote w:id="2">
    <w:p w:rsidR="00BD3C5B" w:rsidRPr="003B4AAC" w:rsidRDefault="00BD3C5B">
      <w:pPr>
        <w:pStyle w:val="FootnoteText"/>
        <w:rPr>
          <w:rFonts w:cstheme="minorHAnsi"/>
        </w:rPr>
      </w:pPr>
      <w:r w:rsidRPr="003B4AAC">
        <w:rPr>
          <w:rStyle w:val="FootnoteReference"/>
          <w:rFonts w:cstheme="minorHAnsi"/>
        </w:rPr>
        <w:footnoteRef/>
      </w:r>
      <w:r w:rsidRPr="003B4AAC">
        <w:rPr>
          <w:rFonts w:cstheme="minorHAnsi"/>
        </w:rPr>
        <w:t xml:space="preserve"> He bought the house for $50,000 many years ago.  He sold it for $250.000.</w:t>
      </w:r>
    </w:p>
  </w:footnote>
  <w:footnote w:id="3">
    <w:p w:rsidR="00BD3C5B" w:rsidRDefault="00BD3C5B">
      <w:pPr>
        <w:pStyle w:val="FootnoteText"/>
      </w:pPr>
      <w:r w:rsidRPr="003B4AAC">
        <w:rPr>
          <w:rStyle w:val="FootnoteReference"/>
          <w:rFonts w:cstheme="minorHAnsi"/>
        </w:rPr>
        <w:footnoteRef/>
      </w:r>
      <w:r w:rsidRPr="003B4AAC">
        <w:rPr>
          <w:rFonts w:cstheme="minorHAnsi"/>
        </w:rPr>
        <w:t xml:space="preserve"> This is due to the Section 121 Capital Gains exclusion, which allows a single person to take up to $250,000, tax free, from the sale of his home.  A married couple can take $500,000</w:t>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footnotePr>
    <w:footnote w:id="-1"/>
    <w:footnote w:id="0"/>
  </w:footnotePr>
  <w:endnotePr>
    <w:endnote w:id="-1"/>
    <w:endnote w:id="0"/>
  </w:endnotePr>
  <w:compat/>
  <w:rsids>
    <w:rsidRoot w:val="002A4C2C"/>
    <w:rsid w:val="000429C7"/>
    <w:rsid w:val="000549C7"/>
    <w:rsid w:val="00062F14"/>
    <w:rsid w:val="000A7160"/>
    <w:rsid w:val="000C0D7C"/>
    <w:rsid w:val="00104500"/>
    <w:rsid w:val="001129FD"/>
    <w:rsid w:val="001231B3"/>
    <w:rsid w:val="00126C66"/>
    <w:rsid w:val="0014351B"/>
    <w:rsid w:val="00143E61"/>
    <w:rsid w:val="0015610F"/>
    <w:rsid w:val="001A25E3"/>
    <w:rsid w:val="001B1C68"/>
    <w:rsid w:val="001C0765"/>
    <w:rsid w:val="001C2852"/>
    <w:rsid w:val="001C352F"/>
    <w:rsid w:val="001C3C5B"/>
    <w:rsid w:val="001C7D08"/>
    <w:rsid w:val="001E7ED5"/>
    <w:rsid w:val="001F3ADC"/>
    <w:rsid w:val="001F42DE"/>
    <w:rsid w:val="001F50BB"/>
    <w:rsid w:val="00204A7B"/>
    <w:rsid w:val="002A4C2C"/>
    <w:rsid w:val="002A561C"/>
    <w:rsid w:val="002B4F3E"/>
    <w:rsid w:val="002D15EB"/>
    <w:rsid w:val="002D1C2B"/>
    <w:rsid w:val="002D3D36"/>
    <w:rsid w:val="002E30D4"/>
    <w:rsid w:val="002E5EDD"/>
    <w:rsid w:val="002E700C"/>
    <w:rsid w:val="00302229"/>
    <w:rsid w:val="00321249"/>
    <w:rsid w:val="00337951"/>
    <w:rsid w:val="00342674"/>
    <w:rsid w:val="00377971"/>
    <w:rsid w:val="0039069A"/>
    <w:rsid w:val="003941A1"/>
    <w:rsid w:val="003B4AAC"/>
    <w:rsid w:val="003D5338"/>
    <w:rsid w:val="003E3165"/>
    <w:rsid w:val="004077D4"/>
    <w:rsid w:val="00426B06"/>
    <w:rsid w:val="00433159"/>
    <w:rsid w:val="00433AEE"/>
    <w:rsid w:val="00436A03"/>
    <w:rsid w:val="004371C0"/>
    <w:rsid w:val="004605DA"/>
    <w:rsid w:val="004700C0"/>
    <w:rsid w:val="004713F4"/>
    <w:rsid w:val="00485754"/>
    <w:rsid w:val="004A69A0"/>
    <w:rsid w:val="004B1556"/>
    <w:rsid w:val="004D05AF"/>
    <w:rsid w:val="004D0F51"/>
    <w:rsid w:val="004F25AE"/>
    <w:rsid w:val="0051463F"/>
    <w:rsid w:val="0054362C"/>
    <w:rsid w:val="00570BA8"/>
    <w:rsid w:val="00596C01"/>
    <w:rsid w:val="005D091E"/>
    <w:rsid w:val="00613337"/>
    <w:rsid w:val="00623787"/>
    <w:rsid w:val="0062566E"/>
    <w:rsid w:val="0062740D"/>
    <w:rsid w:val="0063229F"/>
    <w:rsid w:val="00667311"/>
    <w:rsid w:val="00680313"/>
    <w:rsid w:val="006E3798"/>
    <w:rsid w:val="006F3DFA"/>
    <w:rsid w:val="006F6A28"/>
    <w:rsid w:val="007209AA"/>
    <w:rsid w:val="00725079"/>
    <w:rsid w:val="007311F3"/>
    <w:rsid w:val="00734DD2"/>
    <w:rsid w:val="0073539F"/>
    <w:rsid w:val="007567E2"/>
    <w:rsid w:val="0078131B"/>
    <w:rsid w:val="00784D9F"/>
    <w:rsid w:val="00794145"/>
    <w:rsid w:val="007A74E7"/>
    <w:rsid w:val="007B0CAA"/>
    <w:rsid w:val="007B30AD"/>
    <w:rsid w:val="007D19FA"/>
    <w:rsid w:val="007D2484"/>
    <w:rsid w:val="007D2EA4"/>
    <w:rsid w:val="007E6506"/>
    <w:rsid w:val="007F0C6C"/>
    <w:rsid w:val="00800377"/>
    <w:rsid w:val="008117D3"/>
    <w:rsid w:val="00816D61"/>
    <w:rsid w:val="00827E11"/>
    <w:rsid w:val="00833794"/>
    <w:rsid w:val="00847B3D"/>
    <w:rsid w:val="00886BCD"/>
    <w:rsid w:val="008B48EC"/>
    <w:rsid w:val="008C05ED"/>
    <w:rsid w:val="008C7162"/>
    <w:rsid w:val="008E6191"/>
    <w:rsid w:val="0092560F"/>
    <w:rsid w:val="00945281"/>
    <w:rsid w:val="00950B37"/>
    <w:rsid w:val="009561DA"/>
    <w:rsid w:val="00956758"/>
    <w:rsid w:val="0097222E"/>
    <w:rsid w:val="00975EA2"/>
    <w:rsid w:val="00986C03"/>
    <w:rsid w:val="009952D1"/>
    <w:rsid w:val="009A06CD"/>
    <w:rsid w:val="009F150C"/>
    <w:rsid w:val="009F68F2"/>
    <w:rsid w:val="00A43E94"/>
    <w:rsid w:val="00A45F2A"/>
    <w:rsid w:val="00A81D59"/>
    <w:rsid w:val="00A912DE"/>
    <w:rsid w:val="00A948C7"/>
    <w:rsid w:val="00A979B0"/>
    <w:rsid w:val="00AA2897"/>
    <w:rsid w:val="00AA4C47"/>
    <w:rsid w:val="00AA5CCB"/>
    <w:rsid w:val="00AB4BA7"/>
    <w:rsid w:val="00B06DAD"/>
    <w:rsid w:val="00B11637"/>
    <w:rsid w:val="00B1319D"/>
    <w:rsid w:val="00B31139"/>
    <w:rsid w:val="00B75182"/>
    <w:rsid w:val="00B91175"/>
    <w:rsid w:val="00B934FC"/>
    <w:rsid w:val="00B94709"/>
    <w:rsid w:val="00B955AC"/>
    <w:rsid w:val="00BA3DB5"/>
    <w:rsid w:val="00BC76E2"/>
    <w:rsid w:val="00BD23FA"/>
    <w:rsid w:val="00BD3C5B"/>
    <w:rsid w:val="00C05A15"/>
    <w:rsid w:val="00C07296"/>
    <w:rsid w:val="00C632BC"/>
    <w:rsid w:val="00C8178A"/>
    <w:rsid w:val="00C840BF"/>
    <w:rsid w:val="00C844FF"/>
    <w:rsid w:val="00C85996"/>
    <w:rsid w:val="00C95CC0"/>
    <w:rsid w:val="00C964F0"/>
    <w:rsid w:val="00C97E9A"/>
    <w:rsid w:val="00CB5294"/>
    <w:rsid w:val="00CC11F8"/>
    <w:rsid w:val="00CE29D3"/>
    <w:rsid w:val="00CF3197"/>
    <w:rsid w:val="00CF558F"/>
    <w:rsid w:val="00CF7F8A"/>
    <w:rsid w:val="00D15111"/>
    <w:rsid w:val="00D63070"/>
    <w:rsid w:val="00D90E81"/>
    <w:rsid w:val="00DC6956"/>
    <w:rsid w:val="00DD4788"/>
    <w:rsid w:val="00E13087"/>
    <w:rsid w:val="00E25B44"/>
    <w:rsid w:val="00E31A45"/>
    <w:rsid w:val="00E32CF7"/>
    <w:rsid w:val="00E469C1"/>
    <w:rsid w:val="00E4733F"/>
    <w:rsid w:val="00E51FD4"/>
    <w:rsid w:val="00E563D4"/>
    <w:rsid w:val="00E60710"/>
    <w:rsid w:val="00E63DE6"/>
    <w:rsid w:val="00E660A9"/>
    <w:rsid w:val="00E67D62"/>
    <w:rsid w:val="00E72267"/>
    <w:rsid w:val="00E75A01"/>
    <w:rsid w:val="00EA178E"/>
    <w:rsid w:val="00EA21A8"/>
    <w:rsid w:val="00EC0E48"/>
    <w:rsid w:val="00EC54E4"/>
    <w:rsid w:val="00EE11CB"/>
    <w:rsid w:val="00EE32D9"/>
    <w:rsid w:val="00F044D2"/>
    <w:rsid w:val="00F166EB"/>
    <w:rsid w:val="00F23593"/>
    <w:rsid w:val="00F57429"/>
    <w:rsid w:val="00F71092"/>
    <w:rsid w:val="00F71DD8"/>
    <w:rsid w:val="00F81A3D"/>
    <w:rsid w:val="00F956A8"/>
    <w:rsid w:val="00FA4D16"/>
    <w:rsid w:val="00FC7E7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95CC0"/>
    <w:pPr>
      <w:spacing w:after="0" w:line="240" w:lineRule="auto"/>
    </w:pPr>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A4C2C"/>
    <w:pPr>
      <w:spacing w:after="0" w:line="240" w:lineRule="auto"/>
    </w:pPr>
  </w:style>
  <w:style w:type="paragraph" w:styleId="FootnoteText">
    <w:name w:val="footnote text"/>
    <w:basedOn w:val="Normal"/>
    <w:link w:val="FootnoteTextChar"/>
    <w:uiPriority w:val="99"/>
    <w:semiHidden/>
    <w:unhideWhenUsed/>
    <w:rsid w:val="00B91175"/>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B91175"/>
    <w:rPr>
      <w:sz w:val="20"/>
      <w:szCs w:val="20"/>
    </w:rPr>
  </w:style>
  <w:style w:type="character" w:styleId="FootnoteReference">
    <w:name w:val="footnote reference"/>
    <w:basedOn w:val="DefaultParagraphFont"/>
    <w:uiPriority w:val="99"/>
    <w:semiHidden/>
    <w:unhideWhenUsed/>
    <w:rsid w:val="00B91175"/>
    <w:rPr>
      <w:vertAlign w:val="superscript"/>
    </w:rPr>
  </w:style>
  <w:style w:type="character" w:styleId="CommentReference">
    <w:name w:val="annotation reference"/>
    <w:basedOn w:val="DefaultParagraphFont"/>
    <w:uiPriority w:val="99"/>
    <w:semiHidden/>
    <w:unhideWhenUsed/>
    <w:rsid w:val="00945281"/>
    <w:rPr>
      <w:sz w:val="16"/>
      <w:szCs w:val="16"/>
    </w:rPr>
  </w:style>
  <w:style w:type="paragraph" w:styleId="CommentText">
    <w:name w:val="annotation text"/>
    <w:basedOn w:val="Normal"/>
    <w:link w:val="CommentTextChar"/>
    <w:uiPriority w:val="99"/>
    <w:semiHidden/>
    <w:unhideWhenUsed/>
    <w:rsid w:val="00945281"/>
    <w:pPr>
      <w:spacing w:after="200"/>
    </w:pPr>
    <w:rPr>
      <w:rFonts w:asciiTheme="minorHAnsi" w:eastAsiaTheme="minorHAnsi" w:hAnsiTheme="minorHAnsi" w:cstheme="minorBidi"/>
      <w:sz w:val="20"/>
      <w:szCs w:val="20"/>
    </w:rPr>
  </w:style>
  <w:style w:type="character" w:customStyle="1" w:styleId="CommentTextChar">
    <w:name w:val="Comment Text Char"/>
    <w:basedOn w:val="DefaultParagraphFont"/>
    <w:link w:val="CommentText"/>
    <w:uiPriority w:val="99"/>
    <w:semiHidden/>
    <w:rsid w:val="00945281"/>
    <w:rPr>
      <w:sz w:val="20"/>
      <w:szCs w:val="20"/>
    </w:rPr>
  </w:style>
  <w:style w:type="paragraph" w:styleId="CommentSubject">
    <w:name w:val="annotation subject"/>
    <w:basedOn w:val="CommentText"/>
    <w:next w:val="CommentText"/>
    <w:link w:val="CommentSubjectChar"/>
    <w:uiPriority w:val="99"/>
    <w:semiHidden/>
    <w:unhideWhenUsed/>
    <w:rsid w:val="00945281"/>
    <w:rPr>
      <w:b/>
      <w:bCs/>
    </w:rPr>
  </w:style>
  <w:style w:type="character" w:customStyle="1" w:styleId="CommentSubjectChar">
    <w:name w:val="Comment Subject Char"/>
    <w:basedOn w:val="CommentTextChar"/>
    <w:link w:val="CommentSubject"/>
    <w:uiPriority w:val="99"/>
    <w:semiHidden/>
    <w:rsid w:val="00945281"/>
    <w:rPr>
      <w:b/>
      <w:bCs/>
    </w:rPr>
  </w:style>
  <w:style w:type="paragraph" w:styleId="BalloonText">
    <w:name w:val="Balloon Text"/>
    <w:basedOn w:val="Normal"/>
    <w:link w:val="BalloonTextChar"/>
    <w:uiPriority w:val="99"/>
    <w:semiHidden/>
    <w:unhideWhenUsed/>
    <w:rsid w:val="0094528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945281"/>
    <w:rPr>
      <w:rFonts w:ascii="Tahoma" w:hAnsi="Tahoma" w:cs="Tahoma"/>
      <w:sz w:val="16"/>
      <w:szCs w:val="16"/>
    </w:rPr>
  </w:style>
  <w:style w:type="paragraph" w:styleId="Revision">
    <w:name w:val="Revision"/>
    <w:hidden/>
    <w:uiPriority w:val="99"/>
    <w:semiHidden/>
    <w:rsid w:val="0039069A"/>
    <w:pPr>
      <w:spacing w:after="0" w:line="240" w:lineRule="auto"/>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FC7D55A-7710-43A6-A745-EA17C9D474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1481</Words>
  <Characters>8446</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Joy Nagel</dc:creator>
  <cp:lastModifiedBy>VA Accredited</cp:lastModifiedBy>
  <cp:revision>2</cp:revision>
  <cp:lastPrinted>2011-10-31T18:17:00Z</cp:lastPrinted>
  <dcterms:created xsi:type="dcterms:W3CDTF">2011-10-31T18:30:00Z</dcterms:created>
  <dcterms:modified xsi:type="dcterms:W3CDTF">2011-10-31T18:30:00Z</dcterms:modified>
</cp:coreProperties>
</file>